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64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spacing w:before="234" w:line="1027" w:lineRule="exact"/>
        <w:ind w:left="2035"/>
        <w:outlineLvl w:val="0"/>
        <w:rPr>
          <w:rFonts w:ascii="宋体" w:hAnsi="宋体" w:eastAsia="宋体" w:cs="宋体"/>
          <w:sz w:val="72"/>
          <w:szCs w:val="72"/>
          <w:lang w:eastAsia="zh-CN"/>
        </w:rPr>
      </w:pPr>
      <w:r>
        <w:rPr>
          <w:rFonts w:ascii="宋体" w:hAnsi="宋体" w:eastAsia="宋体" w:cs="宋体"/>
          <w:color w:val="231F20"/>
          <w:spacing w:val="-4"/>
          <w:position w:val="5"/>
          <w:sz w:val="72"/>
          <w:szCs w:val="72"/>
          <w:lang w:eastAsia="zh-CN"/>
          <w14:textOutline w14:w="12700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书画等级考试</w:t>
      </w:r>
    </w:p>
    <w:p>
      <w:pPr>
        <w:pStyle w:val="2"/>
        <w:spacing w:line="261" w:lineRule="auto"/>
        <w:rPr>
          <w:lang w:eastAsia="zh-CN"/>
        </w:rPr>
      </w:pPr>
    </w:p>
    <w:p>
      <w:pPr>
        <w:pStyle w:val="2"/>
        <w:spacing w:line="261" w:lineRule="auto"/>
        <w:rPr>
          <w:lang w:eastAsia="zh-CN"/>
        </w:rPr>
      </w:pPr>
    </w:p>
    <w:p>
      <w:pPr>
        <w:spacing w:before="195" w:line="858" w:lineRule="exact"/>
        <w:ind w:left="2983"/>
        <w:outlineLvl w:val="0"/>
        <w:rPr>
          <w:rFonts w:ascii="宋体" w:hAnsi="宋体" w:eastAsia="宋体" w:cs="宋体"/>
          <w:sz w:val="60"/>
          <w:szCs w:val="60"/>
          <w:lang w:eastAsia="zh-CN"/>
        </w:rPr>
      </w:pPr>
      <w:r>
        <w:rPr>
          <w:rFonts w:ascii="宋体" w:hAnsi="宋体" w:eastAsia="宋体" w:cs="宋体"/>
          <w:color w:val="231F20"/>
          <w:spacing w:val="-4"/>
          <w:position w:val="4"/>
          <w:sz w:val="60"/>
          <w:szCs w:val="60"/>
          <w:lang w:eastAsia="zh-CN"/>
          <w14:textOutline w14:w="952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考试大纲</w:t>
      </w:r>
    </w:p>
    <w:p>
      <w:pPr>
        <w:pStyle w:val="2"/>
        <w:spacing w:line="332" w:lineRule="auto"/>
        <w:rPr>
          <w:lang w:eastAsia="zh-CN"/>
        </w:rPr>
      </w:pPr>
    </w:p>
    <w:p>
      <w:pPr>
        <w:pStyle w:val="2"/>
        <w:spacing w:line="333" w:lineRule="auto"/>
        <w:rPr>
          <w:lang w:eastAsia="zh-CN"/>
        </w:rPr>
      </w:pPr>
    </w:p>
    <w:p>
      <w:pPr>
        <w:spacing w:before="156" w:line="210" w:lineRule="auto"/>
        <w:ind w:left="3744"/>
        <w:rPr>
          <w:rFonts w:ascii="宋体" w:hAnsi="宋体" w:eastAsia="宋体" w:cs="宋体"/>
          <w:sz w:val="48"/>
          <w:szCs w:val="48"/>
          <w:lang w:eastAsia="zh-CN"/>
        </w:rPr>
      </w:pPr>
      <w:r>
        <w:rPr>
          <w:rFonts w:ascii="宋体" w:hAnsi="宋体" w:eastAsia="宋体" w:cs="宋体"/>
          <w:color w:val="231F20"/>
          <w:spacing w:val="-15"/>
          <w:sz w:val="48"/>
          <w:szCs w:val="48"/>
          <w:lang w:eastAsia="zh-CN"/>
          <w14:textOutline w14:w="6350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</w:t>
      </w:r>
    </w:p>
    <w:p>
      <w:pPr>
        <w:pStyle w:val="2"/>
        <w:spacing w:line="245" w:lineRule="auto"/>
        <w:rPr>
          <w:lang w:eastAsia="zh-CN"/>
        </w:rPr>
      </w:pPr>
    </w:p>
    <w:p>
      <w:pPr>
        <w:pStyle w:val="2"/>
        <w:spacing w:line="245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pStyle w:val="2"/>
        <w:spacing w:line="246" w:lineRule="auto"/>
        <w:rPr>
          <w:lang w:eastAsia="zh-CN"/>
        </w:rPr>
      </w:pPr>
    </w:p>
    <w:p>
      <w:pPr>
        <w:spacing w:line="2679" w:lineRule="exact"/>
        <w:ind w:firstLine="2827"/>
      </w:pPr>
      <w:r>
        <w:rPr>
          <w:position w:val="-53"/>
          <w:lang w:eastAsia="zh-CN"/>
        </w:rPr>
        <w:drawing>
          <wp:inline distT="0" distB="0" distL="0" distR="0">
            <wp:extent cx="1700530" cy="170053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00781" cy="17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9" w:lineRule="auto"/>
        <w:ind w:left="3487"/>
        <w:rPr>
          <w:rFonts w:ascii="宋体" w:hAnsi="宋体" w:eastAsia="宋体" w:cs="宋体"/>
          <w:sz w:val="27"/>
          <w:szCs w:val="27"/>
        </w:rPr>
      </w:pPr>
      <w:r>
        <w:rPr>
          <w:rFonts w:ascii="Times New Roman" w:hAnsi="Times New Roman" w:eastAsia="Times New Roman" w:cs="Times New Roman"/>
          <w:color w:val="231F20"/>
          <w:spacing w:val="3"/>
          <w:sz w:val="27"/>
          <w:szCs w:val="27"/>
        </w:rPr>
        <w:t>2023</w:t>
      </w:r>
      <w:r>
        <w:rPr>
          <w:rFonts w:ascii="宋体" w:hAnsi="宋体" w:eastAsia="宋体" w:cs="宋体"/>
          <w:color w:val="231F20"/>
          <w:spacing w:val="3"/>
          <w:sz w:val="27"/>
          <w:szCs w:val="27"/>
        </w:rPr>
        <w:t>年</w:t>
      </w:r>
      <w:r>
        <w:rPr>
          <w:rFonts w:ascii="Times New Roman" w:hAnsi="Times New Roman" w:eastAsia="Times New Roman" w:cs="Times New Roman"/>
          <w:color w:val="231F20"/>
          <w:spacing w:val="3"/>
          <w:sz w:val="27"/>
          <w:szCs w:val="27"/>
        </w:rPr>
        <w:t>12</w:t>
      </w:r>
      <w:r>
        <w:rPr>
          <w:rFonts w:ascii="宋体" w:hAnsi="宋体" w:eastAsia="宋体" w:cs="宋体"/>
          <w:color w:val="231F20"/>
          <w:spacing w:val="3"/>
          <w:sz w:val="27"/>
          <w:szCs w:val="27"/>
        </w:rPr>
        <w:t>月</w:t>
      </w:r>
    </w:p>
    <w:p>
      <w:pPr>
        <w:spacing w:line="219" w:lineRule="auto"/>
        <w:rPr>
          <w:rFonts w:ascii="宋体" w:hAnsi="宋体" w:eastAsia="宋体" w:cs="宋体"/>
          <w:sz w:val="27"/>
          <w:szCs w:val="27"/>
        </w:rPr>
        <w:sectPr>
          <w:pgSz w:w="11906" w:h="16838"/>
          <w:pgMar w:top="1431" w:right="1785" w:bottom="0" w:left="1785" w:header="0" w:footer="0" w:gutter="0"/>
          <w:cols w:space="720" w:num="1"/>
        </w:sectPr>
      </w:pPr>
    </w:p>
    <w:p>
      <w:pPr>
        <w:spacing w:before="34" w:line="211" w:lineRule="auto"/>
        <w:ind w:left="798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25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156" w:line="687" w:lineRule="exact"/>
        <w:ind w:left="3397"/>
        <w:rPr>
          <w:rFonts w:ascii="宋体" w:hAnsi="宋体" w:eastAsia="宋体" w:cs="宋体"/>
          <w:sz w:val="48"/>
          <w:szCs w:val="48"/>
          <w:lang w:eastAsia="zh-CN"/>
        </w:rPr>
      </w:pPr>
      <w:r>
        <w:rPr>
          <w:rFonts w:ascii="宋体" w:hAnsi="宋体" w:eastAsia="宋体" w:cs="宋体"/>
          <w:color w:val="231F20"/>
          <w:position w:val="3"/>
          <w:sz w:val="48"/>
          <w:szCs w:val="48"/>
          <w:lang w:eastAsia="zh-CN"/>
          <w14:textOutline w14:w="6350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国画考试大纲</w:t>
      </w:r>
    </w:p>
    <w:p>
      <w:pPr>
        <w:pStyle w:val="2"/>
        <w:spacing w:line="286" w:lineRule="auto"/>
        <w:rPr>
          <w:lang w:eastAsia="zh-CN"/>
        </w:rPr>
      </w:pPr>
    </w:p>
    <w:p>
      <w:pPr>
        <w:pStyle w:val="2"/>
        <w:spacing w:line="287" w:lineRule="auto"/>
        <w:rPr>
          <w:lang w:eastAsia="zh-CN"/>
        </w:rPr>
      </w:pPr>
    </w:p>
    <w:p>
      <w:pPr>
        <w:pStyle w:val="2"/>
        <w:spacing w:line="287" w:lineRule="auto"/>
        <w:rPr>
          <w:lang w:eastAsia="zh-CN"/>
        </w:rPr>
      </w:pPr>
    </w:p>
    <w:p>
      <w:pPr>
        <w:spacing w:before="97" w:line="429" w:lineRule="exact"/>
        <w:ind w:left="572"/>
        <w:rPr>
          <w:rFonts w:ascii="宋体" w:hAnsi="宋体" w:eastAsia="宋体" w:cs="宋体"/>
          <w:sz w:val="30"/>
          <w:szCs w:val="30"/>
          <w:lang w:eastAsia="zh-CN"/>
        </w:rPr>
      </w:pPr>
      <w:r>
        <w:rPr>
          <w:rFonts w:ascii="宋体" w:hAnsi="宋体" w:eastAsia="宋体" w:cs="宋体"/>
          <w:color w:val="231F20"/>
          <w:spacing w:val="-10"/>
          <w:position w:val="2"/>
          <w:sz w:val="30"/>
          <w:szCs w:val="30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一、考试性质</w:t>
      </w:r>
    </w:p>
    <w:p>
      <w:pPr>
        <w:spacing w:before="170" w:line="600" w:lineRule="exact"/>
        <w:ind w:left="570"/>
        <w:rPr>
          <w:rFonts w:ascii="宋体" w:hAnsi="宋体" w:eastAsia="宋体" w:cs="宋体"/>
          <w:sz w:val="30"/>
          <w:szCs w:val="30"/>
          <w:lang w:eastAsia="zh-CN"/>
        </w:rPr>
      </w:pPr>
      <w:r>
        <w:rPr>
          <w:rFonts w:ascii="宋体" w:hAnsi="宋体" w:eastAsia="宋体" w:cs="宋体"/>
          <w:color w:val="231F20"/>
          <w:spacing w:val="-10"/>
          <w:position w:val="19"/>
          <w:sz w:val="30"/>
          <w:szCs w:val="30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二、考试范围与要求</w:t>
      </w:r>
    </w:p>
    <w:p>
      <w:pPr>
        <w:spacing w:line="429" w:lineRule="exact"/>
        <w:ind w:left="571"/>
        <w:rPr>
          <w:rFonts w:ascii="宋体" w:hAnsi="宋体" w:eastAsia="宋体" w:cs="宋体"/>
          <w:sz w:val="30"/>
          <w:szCs w:val="30"/>
          <w:lang w:eastAsia="zh-CN"/>
        </w:rPr>
      </w:pPr>
      <w:r>
        <w:rPr>
          <w:rFonts w:ascii="宋体" w:hAnsi="宋体" w:eastAsia="宋体" w:cs="宋体"/>
          <w:color w:val="231F20"/>
          <w:spacing w:val="-6"/>
          <w:position w:val="2"/>
          <w:sz w:val="30"/>
          <w:szCs w:val="30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三、考试级别设置</w:t>
      </w:r>
    </w:p>
    <w:p>
      <w:pPr>
        <w:spacing w:before="171" w:line="430" w:lineRule="exact"/>
        <w:ind w:left="592"/>
        <w:rPr>
          <w:rFonts w:ascii="宋体" w:hAnsi="宋体" w:eastAsia="宋体" w:cs="宋体"/>
          <w:sz w:val="30"/>
          <w:szCs w:val="30"/>
          <w:lang w:eastAsia="zh-CN"/>
        </w:rPr>
      </w:pPr>
      <w:r>
        <w:rPr>
          <w:rFonts w:ascii="宋体" w:hAnsi="宋体" w:eastAsia="宋体" w:cs="宋体"/>
          <w:color w:val="231F20"/>
          <w:spacing w:val="-11"/>
          <w:position w:val="2"/>
          <w:sz w:val="30"/>
          <w:szCs w:val="30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四、级别描述与要求</w:t>
      </w:r>
    </w:p>
    <w:p>
      <w:pPr>
        <w:spacing w:before="170" w:line="429" w:lineRule="exact"/>
        <w:ind w:left="560"/>
        <w:rPr>
          <w:rFonts w:ascii="宋体" w:hAnsi="宋体" w:eastAsia="宋体" w:cs="宋体"/>
          <w:sz w:val="30"/>
          <w:szCs w:val="30"/>
          <w:lang w:eastAsia="zh-CN"/>
        </w:rPr>
      </w:pPr>
      <w:r>
        <w:rPr>
          <w:rFonts w:ascii="宋体" w:hAnsi="宋体" w:eastAsia="宋体" w:cs="宋体"/>
          <w:color w:val="231F20"/>
          <w:spacing w:val="-7"/>
          <w:position w:val="2"/>
          <w:sz w:val="30"/>
          <w:szCs w:val="30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五、考试实施说明</w:t>
      </w:r>
    </w:p>
    <w:p>
      <w:pPr>
        <w:spacing w:before="171" w:line="429" w:lineRule="exact"/>
        <w:ind w:left="569"/>
        <w:rPr>
          <w:rFonts w:ascii="宋体" w:hAnsi="宋体" w:eastAsia="宋体" w:cs="宋体"/>
          <w:sz w:val="30"/>
          <w:szCs w:val="30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30"/>
          <w:szCs w:val="30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六、考试标准</w:t>
      </w:r>
    </w:p>
    <w:p>
      <w:pPr>
        <w:pStyle w:val="2"/>
        <w:spacing w:line="286" w:lineRule="auto"/>
        <w:rPr>
          <w:lang w:eastAsia="zh-CN"/>
        </w:rPr>
      </w:pPr>
    </w:p>
    <w:p>
      <w:pPr>
        <w:pStyle w:val="2"/>
        <w:spacing w:line="286" w:lineRule="auto"/>
        <w:rPr>
          <w:lang w:eastAsia="zh-CN"/>
        </w:rPr>
      </w:pPr>
    </w:p>
    <w:p>
      <w:pPr>
        <w:pStyle w:val="2"/>
        <w:spacing w:line="287" w:lineRule="auto"/>
        <w:rPr>
          <w:lang w:eastAsia="zh-CN"/>
        </w:rPr>
      </w:pPr>
    </w:p>
    <w:p>
      <w:pPr>
        <w:pStyle w:val="2"/>
        <w:spacing w:line="287" w:lineRule="auto"/>
        <w:rPr>
          <w:lang w:eastAsia="zh-CN"/>
        </w:rPr>
      </w:pPr>
    </w:p>
    <w:p>
      <w:pPr>
        <w:spacing w:before="98" w:line="429" w:lineRule="exact"/>
        <w:ind w:left="572"/>
        <w:outlineLvl w:val="0"/>
        <w:rPr>
          <w:rFonts w:ascii="宋体" w:hAnsi="宋体" w:eastAsia="宋体" w:cs="宋体"/>
          <w:sz w:val="30"/>
          <w:szCs w:val="30"/>
          <w:lang w:eastAsia="zh-CN"/>
        </w:rPr>
      </w:pPr>
      <w:r>
        <w:rPr>
          <w:rFonts w:ascii="宋体" w:hAnsi="宋体" w:eastAsia="宋体" w:cs="宋体"/>
          <w:color w:val="231F20"/>
          <w:spacing w:val="-8"/>
          <w:position w:val="2"/>
          <w:sz w:val="30"/>
          <w:szCs w:val="30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一、考试性质：</w:t>
      </w:r>
    </w:p>
    <w:p>
      <w:pPr>
        <w:spacing w:before="163" w:line="369" w:lineRule="auto"/>
        <w:ind w:right="1133" w:firstLine="57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4"/>
          <w:sz w:val="27"/>
          <w:szCs w:val="27"/>
          <w:lang w:eastAsia="zh-CN"/>
        </w:rPr>
        <w:t>书画等级考试（国画）是由教育部教育考试院主办、面向全体国画学习者的绘</w:t>
      </w:r>
      <w:r>
        <w:rPr>
          <w:rFonts w:ascii="宋体" w:hAnsi="宋体" w:eastAsia="宋体" w:cs="宋体"/>
          <w:color w:val="231F20"/>
          <w:spacing w:val="9"/>
          <w:sz w:val="27"/>
          <w:szCs w:val="27"/>
          <w:lang w:eastAsia="zh-CN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7"/>
          <w:szCs w:val="27"/>
          <w:lang w:eastAsia="zh-CN"/>
        </w:rPr>
        <w:t>画技能和文化素养的测评系统。考试紧密结合国务院、教育部颁发的文件精神，坚</w:t>
      </w:r>
      <w:r>
        <w:rPr>
          <w:rFonts w:ascii="宋体" w:hAnsi="宋体" w:eastAsia="宋体" w:cs="宋体"/>
          <w:color w:val="231F20"/>
          <w:spacing w:val="15"/>
          <w:sz w:val="27"/>
          <w:szCs w:val="27"/>
          <w:lang w:eastAsia="zh-CN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7"/>
          <w:szCs w:val="27"/>
          <w:lang w:eastAsia="zh-CN"/>
        </w:rPr>
        <w:t>持立德树人的教育目标，以美育人，以文化人，传承弘扬中华民族优  秀传统文化。</w:t>
      </w:r>
      <w:r>
        <w:rPr>
          <w:rFonts w:ascii="宋体" w:hAnsi="宋体" w:eastAsia="宋体" w:cs="宋体"/>
          <w:color w:val="231F20"/>
          <w:spacing w:val="17"/>
          <w:sz w:val="27"/>
          <w:szCs w:val="27"/>
          <w:lang w:eastAsia="zh-CN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7"/>
          <w:szCs w:val="27"/>
          <w:lang w:eastAsia="zh-CN"/>
        </w:rPr>
        <w:t>国画等级考试从知识、技能和审美三个维度逐级考察学习者感知与表达、临摹与创</w:t>
      </w:r>
      <w:r>
        <w:rPr>
          <w:rFonts w:ascii="宋体" w:hAnsi="宋体" w:eastAsia="宋体" w:cs="宋体"/>
          <w:color w:val="231F20"/>
          <w:spacing w:val="15"/>
          <w:sz w:val="27"/>
          <w:szCs w:val="27"/>
          <w:lang w:eastAsia="zh-CN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7"/>
          <w:szCs w:val="27"/>
          <w:lang w:eastAsia="zh-CN"/>
        </w:rPr>
        <w:t>作、鉴赏与评价等方面的专业素养。国画等级考试强调通过科学、规范、系统的测</w:t>
      </w:r>
      <w:r>
        <w:rPr>
          <w:rFonts w:ascii="宋体" w:hAnsi="宋体" w:eastAsia="宋体" w:cs="宋体"/>
          <w:color w:val="231F20"/>
          <w:spacing w:val="15"/>
          <w:sz w:val="27"/>
          <w:szCs w:val="27"/>
          <w:lang w:eastAsia="zh-CN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7"/>
          <w:szCs w:val="27"/>
          <w:lang w:eastAsia="zh-CN"/>
        </w:rPr>
        <w:t>评，推广先进的教育理念，提高学习者的绘画能力、审美水平和人文素养，促进学习</w:t>
      </w:r>
    </w:p>
    <w:p>
      <w:pPr>
        <w:spacing w:before="1" w:line="219" w:lineRule="auto"/>
        <w:ind w:left="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3"/>
          <w:sz w:val="27"/>
          <w:szCs w:val="27"/>
          <w:lang w:eastAsia="zh-CN"/>
        </w:rPr>
        <w:t>者全面发展。</w:t>
      </w:r>
    </w:p>
    <w:p>
      <w:pPr>
        <w:spacing w:before="220" w:line="369" w:lineRule="auto"/>
        <w:ind w:left="4" w:right="1134" w:firstLine="566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4"/>
          <w:sz w:val="27"/>
          <w:szCs w:val="27"/>
          <w:lang w:eastAsia="zh-CN"/>
        </w:rPr>
        <w:t>教育部教育考试院负责该考试的组织与管理，考试采取全国统一考试大纲、统</w:t>
      </w:r>
      <w:r>
        <w:rPr>
          <w:rFonts w:ascii="宋体" w:hAnsi="宋体" w:eastAsia="宋体" w:cs="宋体"/>
          <w:color w:val="231F20"/>
          <w:spacing w:val="11"/>
          <w:sz w:val="27"/>
          <w:szCs w:val="27"/>
          <w:lang w:eastAsia="zh-CN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7"/>
          <w:szCs w:val="27"/>
          <w:lang w:eastAsia="zh-CN"/>
        </w:rPr>
        <w:t>一命题、统一考试、统一评卷方式进行。考试合格者可获得由教育部教育考试院统</w:t>
      </w:r>
    </w:p>
    <w:p>
      <w:pPr>
        <w:spacing w:line="218" w:lineRule="auto"/>
        <w:ind w:left="4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4"/>
          <w:sz w:val="27"/>
          <w:szCs w:val="27"/>
          <w:lang w:eastAsia="zh-CN"/>
        </w:rPr>
        <w:t>一颁发的证书，教育部教育考试院负责考试结果的解释。</w:t>
      </w:r>
    </w:p>
    <w:p>
      <w:pPr>
        <w:spacing w:line="218" w:lineRule="auto"/>
        <w:rPr>
          <w:rFonts w:ascii="宋体" w:hAnsi="宋体" w:eastAsia="宋体" w:cs="宋体"/>
          <w:sz w:val="27"/>
          <w:szCs w:val="27"/>
          <w:lang w:eastAsia="zh-CN"/>
        </w:rPr>
        <w:sectPr>
          <w:footerReference r:id="rId3" w:type="default"/>
          <w:pgSz w:w="11906" w:h="16838"/>
          <w:pgMar w:top="899" w:right="0" w:bottom="1018" w:left="1143" w:header="0" w:footer="812" w:gutter="0"/>
          <w:cols w:space="720" w:num="1"/>
        </w:sectPr>
      </w:pPr>
    </w:p>
    <w:p>
      <w:pPr>
        <w:spacing w:before="34" w:line="211" w:lineRule="auto"/>
        <w:ind w:left="7979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21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spacing w:before="98" w:line="545" w:lineRule="exact"/>
        <w:ind w:left="566"/>
        <w:rPr>
          <w:rFonts w:ascii="宋体" w:hAnsi="宋体" w:eastAsia="宋体" w:cs="宋体"/>
          <w:sz w:val="30"/>
          <w:szCs w:val="30"/>
          <w:lang w:eastAsia="zh-CN"/>
        </w:rPr>
      </w:pPr>
      <w:r>
        <w:rPr>
          <w:rFonts w:ascii="宋体" w:hAnsi="宋体" w:eastAsia="宋体" w:cs="宋体"/>
          <w:color w:val="231F20"/>
          <w:spacing w:val="-9"/>
          <w:position w:val="14"/>
          <w:sz w:val="30"/>
          <w:szCs w:val="30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二、考试范围与要求：</w:t>
      </w:r>
    </w:p>
    <w:p>
      <w:pPr>
        <w:spacing w:line="385" w:lineRule="exact"/>
        <w:ind w:left="59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7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（一）临本范围：</w:t>
      </w:r>
    </w:p>
    <w:p>
      <w:pPr>
        <w:spacing w:before="200" w:line="218" w:lineRule="auto"/>
        <w:ind w:left="592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1"/>
          <w:sz w:val="27"/>
          <w:szCs w:val="27"/>
          <w:lang w:eastAsia="zh-CN"/>
        </w:rPr>
        <w:t>以经典绘画范本临摹为主线，准确把握山水、花鸟、人物形象与艺术特点。</w:t>
      </w:r>
    </w:p>
    <w:p>
      <w:pPr>
        <w:pStyle w:val="2"/>
        <w:spacing w:line="312" w:lineRule="auto"/>
        <w:rPr>
          <w:lang w:eastAsia="zh-CN"/>
        </w:rPr>
      </w:pPr>
    </w:p>
    <w:p>
      <w:pPr>
        <w:pStyle w:val="2"/>
        <w:spacing w:line="312" w:lineRule="auto"/>
        <w:rPr>
          <w:lang w:eastAsia="zh-CN"/>
        </w:rPr>
      </w:pPr>
    </w:p>
    <w:p>
      <w:pPr>
        <w:spacing w:before="88" w:line="387" w:lineRule="exact"/>
        <w:ind w:left="59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（二）创作范围：</w:t>
      </w:r>
    </w:p>
    <w:p>
      <w:pPr>
        <w:spacing w:before="198" w:line="218" w:lineRule="auto"/>
        <w:ind w:left="562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8"/>
          <w:sz w:val="27"/>
          <w:szCs w:val="27"/>
          <w:lang w:eastAsia="zh-CN"/>
        </w:rPr>
        <w:t>初级—</w:t>
      </w:r>
      <w:r>
        <w:rPr>
          <w:rFonts w:ascii="宋体" w:hAnsi="宋体" w:eastAsia="宋体" w:cs="宋体"/>
          <w:color w:val="231F20"/>
          <w:spacing w:val="-86"/>
          <w:sz w:val="27"/>
          <w:szCs w:val="27"/>
          <w:lang w:eastAsia="zh-CN"/>
        </w:rPr>
        <w:t xml:space="preserve"> </w:t>
      </w:r>
      <w:r>
        <w:rPr>
          <w:rFonts w:ascii="宋体" w:hAnsi="宋体" w:eastAsia="宋体" w:cs="宋体"/>
          <w:color w:val="231F20"/>
          <w:spacing w:val="8"/>
          <w:sz w:val="27"/>
          <w:szCs w:val="27"/>
          <w:lang w:eastAsia="zh-CN"/>
        </w:rPr>
        <w:t>准确把握临本的形象特征，讲究笔墨情趣。</w:t>
      </w:r>
    </w:p>
    <w:p>
      <w:pPr>
        <w:spacing w:before="221" w:line="540" w:lineRule="exact"/>
        <w:ind w:left="586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1"/>
          <w:position w:val="20"/>
          <w:sz w:val="27"/>
          <w:szCs w:val="27"/>
          <w:lang w:eastAsia="zh-CN"/>
        </w:rPr>
        <w:t>中级—</w:t>
      </w:r>
      <w:r>
        <w:rPr>
          <w:rFonts w:ascii="宋体" w:hAnsi="宋体" w:eastAsia="宋体" w:cs="宋体"/>
          <w:color w:val="231F20"/>
          <w:spacing w:val="-81"/>
          <w:position w:val="20"/>
          <w:sz w:val="27"/>
          <w:szCs w:val="27"/>
          <w:lang w:eastAsia="zh-CN"/>
        </w:rPr>
        <w:t xml:space="preserve"> </w:t>
      </w:r>
      <w:r>
        <w:rPr>
          <w:rFonts w:ascii="宋体" w:hAnsi="宋体" w:eastAsia="宋体" w:cs="宋体"/>
          <w:color w:val="231F20"/>
          <w:spacing w:val="1"/>
          <w:position w:val="20"/>
          <w:sz w:val="27"/>
          <w:szCs w:val="27"/>
          <w:lang w:eastAsia="zh-CN"/>
        </w:rPr>
        <w:t>提供范本素材，进行临摹与创作，提升想象力与创新能力。</w:t>
      </w:r>
    </w:p>
    <w:p>
      <w:pPr>
        <w:spacing w:before="1" w:line="218" w:lineRule="auto"/>
        <w:ind w:left="571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10"/>
          <w:sz w:val="27"/>
          <w:szCs w:val="27"/>
          <w:lang w:eastAsia="zh-CN"/>
        </w:rPr>
        <w:t>高级—</w:t>
      </w:r>
      <w:r>
        <w:rPr>
          <w:rFonts w:ascii="宋体" w:hAnsi="宋体" w:eastAsia="宋体" w:cs="宋体"/>
          <w:color w:val="231F20"/>
          <w:spacing w:val="-89"/>
          <w:sz w:val="27"/>
          <w:szCs w:val="27"/>
          <w:lang w:eastAsia="zh-CN"/>
        </w:rPr>
        <w:t xml:space="preserve"> </w:t>
      </w:r>
      <w:r>
        <w:rPr>
          <w:rFonts w:ascii="宋体" w:hAnsi="宋体" w:eastAsia="宋体" w:cs="宋体"/>
          <w:color w:val="231F20"/>
          <w:spacing w:val="10"/>
          <w:sz w:val="27"/>
          <w:szCs w:val="27"/>
          <w:lang w:eastAsia="zh-CN"/>
        </w:rPr>
        <w:t>命题创作，提高综合素养。</w:t>
      </w:r>
    </w:p>
    <w:p>
      <w:pPr>
        <w:pStyle w:val="2"/>
        <w:spacing w:line="311" w:lineRule="auto"/>
        <w:rPr>
          <w:lang w:eastAsia="zh-CN"/>
        </w:rPr>
      </w:pPr>
    </w:p>
    <w:p>
      <w:pPr>
        <w:pStyle w:val="2"/>
        <w:spacing w:line="312" w:lineRule="auto"/>
        <w:rPr>
          <w:lang w:eastAsia="zh-CN"/>
        </w:rPr>
      </w:pPr>
    </w:p>
    <w:p>
      <w:pPr>
        <w:spacing w:before="88" w:line="387" w:lineRule="exact"/>
        <w:ind w:left="594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4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（三）国画常识：</w:t>
      </w:r>
    </w:p>
    <w:p>
      <w:pPr>
        <w:spacing w:before="198" w:line="540" w:lineRule="exact"/>
        <w:ind w:left="592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2"/>
          <w:position w:val="20"/>
          <w:sz w:val="27"/>
          <w:szCs w:val="27"/>
          <w:lang w:eastAsia="zh-CN"/>
        </w:rPr>
        <w:t>以《美术课程标准》为指导，以中国绘画史为基础，了解国画发展历史，关注传</w:t>
      </w:r>
    </w:p>
    <w:p>
      <w:pPr>
        <w:spacing w:line="218" w:lineRule="auto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8"/>
          <w:sz w:val="27"/>
          <w:szCs w:val="27"/>
          <w:lang w:eastAsia="zh-CN"/>
        </w:rPr>
        <w:t>统文化，体会传统艺术的魅力。</w:t>
      </w:r>
    </w:p>
    <w:p>
      <w:pPr>
        <w:pStyle w:val="2"/>
        <w:spacing w:line="312" w:lineRule="auto"/>
        <w:rPr>
          <w:lang w:eastAsia="zh-CN"/>
        </w:rPr>
      </w:pPr>
    </w:p>
    <w:p>
      <w:pPr>
        <w:pStyle w:val="2"/>
        <w:spacing w:line="312" w:lineRule="auto"/>
        <w:rPr>
          <w:lang w:eastAsia="zh-CN"/>
        </w:rPr>
      </w:pPr>
    </w:p>
    <w:p>
      <w:pPr>
        <w:spacing w:before="88" w:line="386" w:lineRule="exact"/>
        <w:ind w:left="594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5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（四）考核要求：</w:t>
      </w:r>
    </w:p>
    <w:p>
      <w:pPr>
        <w:spacing w:before="199" w:line="219" w:lineRule="auto"/>
        <w:ind w:left="58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5"/>
          <w:sz w:val="27"/>
          <w:szCs w:val="27"/>
          <w:lang w:eastAsia="zh-CN"/>
        </w:rPr>
        <w:t>1.</w:t>
      </w:r>
      <w:r>
        <w:rPr>
          <w:rFonts w:ascii="宋体" w:hAnsi="宋体" w:eastAsia="宋体" w:cs="宋体"/>
          <w:color w:val="231F20"/>
          <w:spacing w:val="-5"/>
          <w:sz w:val="27"/>
          <w:szCs w:val="27"/>
          <w:lang w:eastAsia="zh-CN"/>
        </w:rPr>
        <w:t>绘画作品正确表达主题思想，内容健康向上。</w:t>
      </w:r>
    </w:p>
    <w:p>
      <w:pPr>
        <w:spacing w:before="220" w:line="540" w:lineRule="exact"/>
        <w:ind w:left="561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9"/>
          <w:position w:val="20"/>
          <w:sz w:val="27"/>
          <w:szCs w:val="27"/>
          <w:lang w:eastAsia="zh-CN"/>
        </w:rPr>
        <w:t>2.</w:t>
      </w:r>
      <w:r>
        <w:rPr>
          <w:rFonts w:ascii="宋体" w:hAnsi="宋体" w:eastAsia="宋体" w:cs="宋体"/>
          <w:color w:val="231F20"/>
          <w:spacing w:val="-9"/>
          <w:position w:val="20"/>
          <w:sz w:val="27"/>
          <w:szCs w:val="27"/>
          <w:lang w:eastAsia="zh-CN"/>
        </w:rPr>
        <w:t>从笔法、墨法、章法、形象和艺术表现等方面考察学习者的观察、想象、创作</w:t>
      </w:r>
    </w:p>
    <w:p>
      <w:pPr>
        <w:spacing w:before="1" w:line="218" w:lineRule="auto"/>
        <w:ind w:left="8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7"/>
          <w:sz w:val="27"/>
          <w:szCs w:val="27"/>
          <w:lang w:eastAsia="zh-CN"/>
        </w:rPr>
        <w:t>能力。</w:t>
      </w:r>
    </w:p>
    <w:p>
      <w:pPr>
        <w:spacing w:before="220" w:line="540" w:lineRule="exact"/>
        <w:ind w:left="564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2"/>
          <w:position w:val="20"/>
          <w:sz w:val="27"/>
          <w:szCs w:val="27"/>
          <w:lang w:eastAsia="zh-CN"/>
        </w:rPr>
        <w:t>3.</w:t>
      </w:r>
      <w:r>
        <w:rPr>
          <w:rFonts w:ascii="宋体" w:hAnsi="宋体" w:eastAsia="宋体" w:cs="宋体"/>
          <w:color w:val="231F20"/>
          <w:spacing w:val="-2"/>
          <w:position w:val="20"/>
          <w:sz w:val="27"/>
          <w:szCs w:val="27"/>
          <w:lang w:eastAsia="zh-CN"/>
        </w:rPr>
        <w:t>高级别文化考核内容为相关国画基础知识和审美素养。包括国画常识、名家</w:t>
      </w:r>
    </w:p>
    <w:p>
      <w:pPr>
        <w:spacing w:before="1" w:line="218" w:lineRule="auto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0"/>
          <w:sz w:val="27"/>
          <w:szCs w:val="27"/>
          <w:lang w:eastAsia="zh-CN"/>
        </w:rPr>
        <w:t>名作、诗词与绘画欣赏与评述等。</w:t>
      </w:r>
    </w:p>
    <w:p>
      <w:pPr>
        <w:pStyle w:val="2"/>
        <w:spacing w:line="311" w:lineRule="auto"/>
        <w:rPr>
          <w:lang w:eastAsia="zh-CN"/>
        </w:rPr>
      </w:pPr>
    </w:p>
    <w:p>
      <w:pPr>
        <w:pStyle w:val="2"/>
        <w:spacing w:line="312" w:lineRule="auto"/>
        <w:rPr>
          <w:lang w:eastAsia="zh-CN"/>
        </w:rPr>
      </w:pPr>
    </w:p>
    <w:p>
      <w:pPr>
        <w:spacing w:before="88" w:line="385" w:lineRule="exact"/>
        <w:ind w:left="506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2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（五）文化考核参考书目：</w:t>
      </w:r>
    </w:p>
    <w:p>
      <w:pPr>
        <w:spacing w:before="200" w:line="218" w:lineRule="auto"/>
        <w:ind w:left="477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4"/>
          <w:sz w:val="27"/>
          <w:szCs w:val="27"/>
          <w:lang w:eastAsia="zh-CN"/>
        </w:rPr>
        <w:t>《中国美术简史》（中国青年出版社）</w:t>
      </w:r>
    </w:p>
    <w:p>
      <w:pPr>
        <w:spacing w:before="221" w:line="540" w:lineRule="exact"/>
        <w:ind w:left="477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5"/>
          <w:position w:val="20"/>
          <w:sz w:val="27"/>
          <w:szCs w:val="27"/>
          <w:lang w:eastAsia="zh-CN"/>
        </w:rPr>
        <w:t>《中国美术史百题》（中国青年出版社）</w:t>
      </w:r>
    </w:p>
    <w:p>
      <w:pPr>
        <w:spacing w:line="218" w:lineRule="auto"/>
        <w:ind w:left="477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2"/>
          <w:sz w:val="27"/>
          <w:szCs w:val="27"/>
          <w:lang w:eastAsia="zh-CN"/>
        </w:rPr>
        <w:t>《古代艺术三百题》（上海古籍出版社）</w:t>
      </w:r>
    </w:p>
    <w:p>
      <w:pPr>
        <w:spacing w:line="218" w:lineRule="auto"/>
        <w:rPr>
          <w:rFonts w:ascii="宋体" w:hAnsi="宋体" w:eastAsia="宋体" w:cs="宋体"/>
          <w:sz w:val="27"/>
          <w:szCs w:val="27"/>
          <w:lang w:eastAsia="zh-CN"/>
        </w:rPr>
        <w:sectPr>
          <w:footerReference r:id="rId4" w:type="default"/>
          <w:pgSz w:w="11906" w:h="16838"/>
          <w:pgMar w:top="899" w:right="0" w:bottom="1018" w:left="1147" w:header="0" w:footer="812" w:gutter="0"/>
          <w:cols w:space="720" w:num="1"/>
        </w:sectPr>
      </w:pPr>
    </w:p>
    <w:p>
      <w:pPr>
        <w:spacing w:before="34" w:line="211" w:lineRule="auto"/>
        <w:ind w:left="747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315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spacing w:before="98" w:line="429" w:lineRule="exact"/>
        <w:ind w:left="60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231F20"/>
          <w:spacing w:val="-6"/>
          <w:position w:val="2"/>
          <w:sz w:val="30"/>
          <w:szCs w:val="30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三、考试级别设置：</w:t>
      </w:r>
    </w:p>
    <w:p>
      <w:pPr>
        <w:spacing w:before="2"/>
      </w:pPr>
    </w:p>
    <w:p>
      <w:pPr>
        <w:spacing w:before="1"/>
      </w:pPr>
    </w:p>
    <w:tbl>
      <w:tblPr>
        <w:tblStyle w:val="7"/>
        <w:tblW w:w="8493" w:type="dxa"/>
        <w:tblInd w:w="52" w:type="dxa"/>
        <w:tblBorders>
          <w:top w:val="single" w:color="030303" w:sz="4" w:space="0"/>
          <w:left w:val="single" w:color="030303" w:sz="4" w:space="0"/>
          <w:bottom w:val="single" w:color="030303" w:sz="4" w:space="0"/>
          <w:right w:val="single" w:color="030303" w:sz="4" w:space="0"/>
          <w:insideH w:val="single" w:color="030303" w:sz="4" w:space="0"/>
          <w:insideV w:val="single" w:color="030303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1"/>
        <w:gridCol w:w="2718"/>
        <w:gridCol w:w="3284"/>
      </w:tblGrid>
      <w:tr>
        <w:tblPrEx>
          <w:tblBorders>
            <w:top w:val="single" w:color="030303" w:sz="4" w:space="0"/>
            <w:left w:val="single" w:color="030303" w:sz="4" w:space="0"/>
            <w:bottom w:val="single" w:color="030303" w:sz="4" w:space="0"/>
            <w:right w:val="single" w:color="030303" w:sz="4" w:space="0"/>
            <w:insideH w:val="single" w:color="030303" w:sz="4" w:space="0"/>
            <w:insideV w:val="single" w:color="03030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2491" w:type="dxa"/>
          </w:tcPr>
          <w:p>
            <w:pPr>
              <w:spacing w:before="223" w:line="213" w:lineRule="auto"/>
              <w:ind w:left="97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28"/>
                <w:szCs w:val="2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名称</w:t>
            </w:r>
          </w:p>
        </w:tc>
        <w:tc>
          <w:tcPr>
            <w:tcW w:w="6002" w:type="dxa"/>
            <w:gridSpan w:val="2"/>
          </w:tcPr>
          <w:p>
            <w:pPr>
              <w:spacing w:before="225" w:line="210" w:lineRule="auto"/>
              <w:ind w:left="223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28"/>
                <w:szCs w:val="2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级别设置</w:t>
            </w:r>
          </w:p>
        </w:tc>
      </w:tr>
      <w:tr>
        <w:tblPrEx>
          <w:tblBorders>
            <w:top w:val="single" w:color="030303" w:sz="4" w:space="0"/>
            <w:left w:val="single" w:color="030303" w:sz="4" w:space="0"/>
            <w:bottom w:val="single" w:color="030303" w:sz="4" w:space="0"/>
            <w:right w:val="single" w:color="030303" w:sz="4" w:space="0"/>
            <w:insideH w:val="single" w:color="030303" w:sz="4" w:space="0"/>
            <w:insideV w:val="single" w:color="03030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" w:hRule="atLeast"/>
        </w:trPr>
        <w:tc>
          <w:tcPr>
            <w:tcW w:w="2491" w:type="dxa"/>
            <w:vMerge w:val="restart"/>
            <w:tcBorders>
              <w:bottom w:val="nil"/>
            </w:tcBorders>
          </w:tcPr>
          <w:p>
            <w:pPr>
              <w:pStyle w:val="8"/>
              <w:spacing w:line="254" w:lineRule="auto"/>
            </w:pPr>
          </w:p>
          <w:p>
            <w:pPr>
              <w:pStyle w:val="8"/>
              <w:spacing w:line="255" w:lineRule="auto"/>
            </w:pPr>
          </w:p>
          <w:p>
            <w:pPr>
              <w:pStyle w:val="8"/>
              <w:spacing w:line="255" w:lineRule="auto"/>
            </w:pPr>
          </w:p>
          <w:p>
            <w:pPr>
              <w:pStyle w:val="8"/>
              <w:spacing w:line="255" w:lineRule="auto"/>
            </w:pPr>
          </w:p>
          <w:p>
            <w:pPr>
              <w:pStyle w:val="8"/>
              <w:spacing w:line="255" w:lineRule="auto"/>
            </w:pPr>
          </w:p>
          <w:p>
            <w:pPr>
              <w:pStyle w:val="8"/>
              <w:spacing w:line="255" w:lineRule="auto"/>
            </w:pPr>
          </w:p>
          <w:p>
            <w:pPr>
              <w:pStyle w:val="8"/>
              <w:spacing w:line="255" w:lineRule="auto"/>
            </w:pPr>
          </w:p>
          <w:p>
            <w:pPr>
              <w:pStyle w:val="8"/>
              <w:spacing w:line="255" w:lineRule="auto"/>
            </w:pPr>
          </w:p>
          <w:p>
            <w:pPr>
              <w:pStyle w:val="8"/>
              <w:spacing w:line="255" w:lineRule="auto"/>
            </w:pPr>
          </w:p>
          <w:p>
            <w:pPr>
              <w:pStyle w:val="8"/>
              <w:spacing w:line="255" w:lineRule="auto"/>
            </w:pPr>
          </w:p>
          <w:p>
            <w:pPr>
              <w:pStyle w:val="8"/>
              <w:spacing w:line="255" w:lineRule="auto"/>
            </w:pPr>
          </w:p>
          <w:p>
            <w:pPr>
              <w:pStyle w:val="8"/>
              <w:spacing w:line="255" w:lineRule="auto"/>
            </w:pPr>
          </w:p>
          <w:p>
            <w:pPr>
              <w:spacing w:before="91" w:line="210" w:lineRule="auto"/>
              <w:ind w:left="99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231F20"/>
                <w:spacing w:val="-9"/>
                <w:sz w:val="28"/>
                <w:szCs w:val="2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国画</w:t>
            </w:r>
          </w:p>
        </w:tc>
        <w:tc>
          <w:tcPr>
            <w:tcW w:w="2718" w:type="dxa"/>
            <w:vMerge w:val="restart"/>
            <w:tcBorders>
              <w:bottom w:val="nil"/>
            </w:tcBorders>
          </w:tcPr>
          <w:p>
            <w:pPr>
              <w:pStyle w:val="8"/>
              <w:spacing w:line="286" w:lineRule="auto"/>
            </w:pPr>
          </w:p>
          <w:p>
            <w:pPr>
              <w:pStyle w:val="8"/>
              <w:spacing w:line="286" w:lineRule="auto"/>
            </w:pPr>
          </w:p>
          <w:p>
            <w:pPr>
              <w:pStyle w:val="8"/>
              <w:spacing w:line="287" w:lineRule="auto"/>
            </w:pPr>
          </w:p>
          <w:p>
            <w:pPr>
              <w:spacing w:before="91" w:line="214" w:lineRule="auto"/>
              <w:ind w:left="108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28"/>
                <w:szCs w:val="28"/>
              </w:rPr>
              <w:t>初级</w:t>
            </w:r>
          </w:p>
        </w:tc>
        <w:tc>
          <w:tcPr>
            <w:tcW w:w="3284" w:type="dxa"/>
            <w:tcBorders>
              <w:bottom w:val="single" w:color="231F20" w:sz="4" w:space="0"/>
              <w:right w:val="single" w:color="231F20" w:sz="4" w:space="0"/>
            </w:tcBorders>
          </w:tcPr>
          <w:p>
            <w:pPr>
              <w:spacing w:before="220" w:line="221" w:lineRule="auto"/>
              <w:ind w:left="142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231F20"/>
                <w:spacing w:val="-16"/>
                <w:sz w:val="28"/>
                <w:szCs w:val="28"/>
              </w:rPr>
              <w:t>1</w:t>
            </w:r>
            <w:r>
              <w:rPr>
                <w:rFonts w:ascii="宋体" w:hAnsi="宋体" w:eastAsia="宋体" w:cs="宋体"/>
                <w:color w:val="231F20"/>
                <w:spacing w:val="-5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6"/>
                <w:sz w:val="28"/>
                <w:szCs w:val="28"/>
              </w:rPr>
              <w:t>级</w:t>
            </w:r>
          </w:p>
        </w:tc>
      </w:tr>
      <w:tr>
        <w:tblPrEx>
          <w:tblBorders>
            <w:top w:val="single" w:color="030303" w:sz="4" w:space="0"/>
            <w:left w:val="single" w:color="030303" w:sz="4" w:space="0"/>
            <w:bottom w:val="single" w:color="030303" w:sz="4" w:space="0"/>
            <w:right w:val="single" w:color="030303" w:sz="4" w:space="0"/>
            <w:insideH w:val="single" w:color="030303" w:sz="4" w:space="0"/>
            <w:insideV w:val="single" w:color="03030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" w:hRule="atLeast"/>
        </w:trPr>
        <w:tc>
          <w:tcPr>
            <w:tcW w:w="2491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2718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284" w:type="dxa"/>
            <w:tcBorders>
              <w:top w:val="single" w:color="231F20" w:sz="4" w:space="0"/>
              <w:bottom w:val="single" w:color="231F20" w:sz="4" w:space="0"/>
            </w:tcBorders>
          </w:tcPr>
          <w:p>
            <w:pPr>
              <w:spacing w:before="221" w:line="221" w:lineRule="auto"/>
              <w:ind w:left="140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231F20"/>
                <w:spacing w:val="-8"/>
                <w:sz w:val="28"/>
                <w:szCs w:val="28"/>
              </w:rPr>
              <w:t>2</w:t>
            </w:r>
            <w:r>
              <w:rPr>
                <w:rFonts w:ascii="宋体" w:hAnsi="宋体" w:eastAsia="宋体" w:cs="宋体"/>
                <w:color w:val="231F20"/>
                <w:spacing w:val="-54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8"/>
                <w:sz w:val="28"/>
                <w:szCs w:val="28"/>
              </w:rPr>
              <w:t>级</w:t>
            </w:r>
          </w:p>
        </w:tc>
      </w:tr>
      <w:tr>
        <w:tblPrEx>
          <w:tblBorders>
            <w:top w:val="single" w:color="030303" w:sz="4" w:space="0"/>
            <w:left w:val="single" w:color="030303" w:sz="4" w:space="0"/>
            <w:bottom w:val="single" w:color="030303" w:sz="4" w:space="0"/>
            <w:right w:val="single" w:color="030303" w:sz="4" w:space="0"/>
            <w:insideH w:val="single" w:color="030303" w:sz="4" w:space="0"/>
            <w:insideV w:val="single" w:color="03030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" w:hRule="atLeast"/>
        </w:trPr>
        <w:tc>
          <w:tcPr>
            <w:tcW w:w="2491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2718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3284" w:type="dxa"/>
          </w:tcPr>
          <w:p>
            <w:pPr>
              <w:spacing w:before="222" w:line="221" w:lineRule="auto"/>
              <w:ind w:left="140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231F20"/>
                <w:spacing w:val="-9"/>
                <w:sz w:val="28"/>
                <w:szCs w:val="28"/>
              </w:rPr>
              <w:t>3</w:t>
            </w:r>
            <w:r>
              <w:rPr>
                <w:rFonts w:ascii="宋体" w:hAnsi="宋体" w:eastAsia="宋体" w:cs="宋体"/>
                <w:color w:val="231F20"/>
                <w:spacing w:val="-5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9"/>
                <w:sz w:val="28"/>
                <w:szCs w:val="28"/>
              </w:rPr>
              <w:t>级</w:t>
            </w:r>
          </w:p>
        </w:tc>
      </w:tr>
      <w:tr>
        <w:tblPrEx>
          <w:tblBorders>
            <w:top w:val="single" w:color="030303" w:sz="4" w:space="0"/>
            <w:left w:val="single" w:color="030303" w:sz="4" w:space="0"/>
            <w:bottom w:val="single" w:color="030303" w:sz="4" w:space="0"/>
            <w:right w:val="single" w:color="030303" w:sz="4" w:space="0"/>
            <w:insideH w:val="single" w:color="030303" w:sz="4" w:space="0"/>
            <w:insideV w:val="single" w:color="03030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" w:hRule="atLeast"/>
        </w:trPr>
        <w:tc>
          <w:tcPr>
            <w:tcW w:w="2491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2718" w:type="dxa"/>
            <w:vMerge w:val="restart"/>
            <w:tcBorders>
              <w:bottom w:val="nil"/>
            </w:tcBorders>
          </w:tcPr>
          <w:p>
            <w:pPr>
              <w:pStyle w:val="8"/>
              <w:spacing w:line="289" w:lineRule="auto"/>
            </w:pPr>
          </w:p>
          <w:p>
            <w:pPr>
              <w:pStyle w:val="8"/>
              <w:spacing w:line="289" w:lineRule="auto"/>
            </w:pPr>
          </w:p>
          <w:p>
            <w:pPr>
              <w:pStyle w:val="8"/>
              <w:spacing w:line="289" w:lineRule="auto"/>
            </w:pPr>
          </w:p>
          <w:p>
            <w:pPr>
              <w:spacing w:before="91" w:line="212" w:lineRule="auto"/>
              <w:ind w:left="110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231F20"/>
                <w:spacing w:val="-9"/>
                <w:sz w:val="28"/>
                <w:szCs w:val="28"/>
              </w:rPr>
              <w:t>中级</w:t>
            </w:r>
          </w:p>
        </w:tc>
        <w:tc>
          <w:tcPr>
            <w:tcW w:w="3284" w:type="dxa"/>
          </w:tcPr>
          <w:p>
            <w:pPr>
              <w:spacing w:before="223" w:line="221" w:lineRule="auto"/>
              <w:ind w:left="140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28"/>
                <w:szCs w:val="28"/>
              </w:rPr>
              <w:t>4</w:t>
            </w:r>
            <w:r>
              <w:rPr>
                <w:rFonts w:ascii="宋体" w:hAnsi="宋体" w:eastAsia="宋体" w:cs="宋体"/>
                <w:color w:val="231F20"/>
                <w:spacing w:val="-5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28"/>
                <w:szCs w:val="28"/>
              </w:rPr>
              <w:t>级</w:t>
            </w:r>
          </w:p>
        </w:tc>
      </w:tr>
      <w:tr>
        <w:tblPrEx>
          <w:tblBorders>
            <w:top w:val="single" w:color="030303" w:sz="4" w:space="0"/>
            <w:left w:val="single" w:color="030303" w:sz="4" w:space="0"/>
            <w:bottom w:val="single" w:color="030303" w:sz="4" w:space="0"/>
            <w:right w:val="single" w:color="030303" w:sz="4" w:space="0"/>
            <w:insideH w:val="single" w:color="030303" w:sz="4" w:space="0"/>
            <w:insideV w:val="single" w:color="03030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" w:hRule="atLeast"/>
        </w:trPr>
        <w:tc>
          <w:tcPr>
            <w:tcW w:w="2491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2718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284" w:type="dxa"/>
            <w:tcBorders>
              <w:top w:val="single" w:color="231F20" w:sz="4" w:space="0"/>
              <w:bottom w:val="single" w:color="231F20" w:sz="4" w:space="0"/>
            </w:tcBorders>
          </w:tcPr>
          <w:p>
            <w:pPr>
              <w:spacing w:before="224" w:line="221" w:lineRule="auto"/>
              <w:ind w:left="140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231F20"/>
                <w:spacing w:val="-9"/>
                <w:sz w:val="28"/>
                <w:szCs w:val="28"/>
              </w:rPr>
              <w:t>5</w:t>
            </w:r>
            <w:r>
              <w:rPr>
                <w:rFonts w:ascii="宋体" w:hAnsi="宋体" w:eastAsia="宋体" w:cs="宋体"/>
                <w:color w:val="231F20"/>
                <w:spacing w:val="-5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9"/>
                <w:sz w:val="28"/>
                <w:szCs w:val="28"/>
              </w:rPr>
              <w:t>级</w:t>
            </w:r>
          </w:p>
        </w:tc>
      </w:tr>
      <w:tr>
        <w:tblPrEx>
          <w:tblBorders>
            <w:top w:val="single" w:color="030303" w:sz="4" w:space="0"/>
            <w:left w:val="single" w:color="030303" w:sz="4" w:space="0"/>
            <w:bottom w:val="single" w:color="030303" w:sz="4" w:space="0"/>
            <w:right w:val="single" w:color="030303" w:sz="4" w:space="0"/>
            <w:insideH w:val="single" w:color="030303" w:sz="4" w:space="0"/>
            <w:insideV w:val="single" w:color="03030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" w:hRule="atLeast"/>
        </w:trPr>
        <w:tc>
          <w:tcPr>
            <w:tcW w:w="2491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2718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3284" w:type="dxa"/>
            <w:tcBorders>
              <w:top w:val="single" w:color="231F20" w:sz="4" w:space="0"/>
              <w:bottom w:val="single" w:color="231F20" w:sz="4" w:space="0"/>
            </w:tcBorders>
          </w:tcPr>
          <w:p>
            <w:pPr>
              <w:spacing w:before="225" w:line="221" w:lineRule="auto"/>
              <w:ind w:left="140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28"/>
                <w:szCs w:val="28"/>
              </w:rPr>
              <w:t>6</w:t>
            </w:r>
            <w:r>
              <w:rPr>
                <w:rFonts w:ascii="宋体" w:hAnsi="宋体" w:eastAsia="宋体" w:cs="宋体"/>
                <w:color w:val="231F20"/>
                <w:spacing w:val="-5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28"/>
                <w:szCs w:val="28"/>
              </w:rPr>
              <w:t>级</w:t>
            </w:r>
          </w:p>
        </w:tc>
      </w:tr>
      <w:tr>
        <w:tblPrEx>
          <w:tblBorders>
            <w:top w:val="single" w:color="030303" w:sz="4" w:space="0"/>
            <w:left w:val="single" w:color="030303" w:sz="4" w:space="0"/>
            <w:bottom w:val="single" w:color="030303" w:sz="4" w:space="0"/>
            <w:right w:val="single" w:color="030303" w:sz="4" w:space="0"/>
            <w:insideH w:val="single" w:color="030303" w:sz="4" w:space="0"/>
            <w:insideV w:val="single" w:color="03030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" w:hRule="atLeast"/>
        </w:trPr>
        <w:tc>
          <w:tcPr>
            <w:tcW w:w="2491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2718" w:type="dxa"/>
            <w:vMerge w:val="restart"/>
            <w:tcBorders>
              <w:bottom w:val="nil"/>
            </w:tcBorders>
          </w:tcPr>
          <w:p>
            <w:pPr>
              <w:pStyle w:val="8"/>
              <w:spacing w:line="287" w:lineRule="auto"/>
            </w:pPr>
          </w:p>
          <w:p>
            <w:pPr>
              <w:pStyle w:val="8"/>
              <w:spacing w:line="287" w:lineRule="auto"/>
            </w:pPr>
          </w:p>
          <w:p>
            <w:pPr>
              <w:pStyle w:val="8"/>
              <w:spacing w:line="288" w:lineRule="auto"/>
            </w:pPr>
          </w:p>
          <w:p>
            <w:pPr>
              <w:spacing w:before="91" w:line="214" w:lineRule="auto"/>
              <w:ind w:left="109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28"/>
                <w:szCs w:val="28"/>
              </w:rPr>
              <w:t>高级</w:t>
            </w:r>
          </w:p>
        </w:tc>
        <w:tc>
          <w:tcPr>
            <w:tcW w:w="3284" w:type="dxa"/>
          </w:tcPr>
          <w:p>
            <w:pPr>
              <w:spacing w:before="226" w:line="221" w:lineRule="auto"/>
              <w:ind w:left="141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231F20"/>
                <w:spacing w:val="-9"/>
                <w:sz w:val="28"/>
                <w:szCs w:val="28"/>
              </w:rPr>
              <w:t>7</w:t>
            </w:r>
            <w:r>
              <w:rPr>
                <w:rFonts w:ascii="宋体" w:hAnsi="宋体" w:eastAsia="宋体" w:cs="宋体"/>
                <w:color w:val="231F20"/>
                <w:spacing w:val="-5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9"/>
                <w:sz w:val="28"/>
                <w:szCs w:val="28"/>
              </w:rPr>
              <w:t>级</w:t>
            </w:r>
          </w:p>
        </w:tc>
      </w:tr>
      <w:tr>
        <w:tblPrEx>
          <w:tblBorders>
            <w:top w:val="single" w:color="030303" w:sz="4" w:space="0"/>
            <w:left w:val="single" w:color="030303" w:sz="4" w:space="0"/>
            <w:bottom w:val="single" w:color="030303" w:sz="4" w:space="0"/>
            <w:right w:val="single" w:color="030303" w:sz="4" w:space="0"/>
            <w:insideH w:val="single" w:color="030303" w:sz="4" w:space="0"/>
            <w:insideV w:val="single" w:color="03030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" w:hRule="atLeast"/>
        </w:trPr>
        <w:tc>
          <w:tcPr>
            <w:tcW w:w="2491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2718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284" w:type="dxa"/>
          </w:tcPr>
          <w:p>
            <w:pPr>
              <w:spacing w:before="227" w:line="221" w:lineRule="auto"/>
              <w:ind w:left="140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28"/>
                <w:szCs w:val="28"/>
              </w:rPr>
              <w:t>8</w:t>
            </w:r>
            <w:r>
              <w:rPr>
                <w:rFonts w:ascii="宋体" w:hAnsi="宋体" w:eastAsia="宋体" w:cs="宋体"/>
                <w:color w:val="231F20"/>
                <w:spacing w:val="-54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28"/>
                <w:szCs w:val="28"/>
              </w:rPr>
              <w:t>级</w:t>
            </w:r>
          </w:p>
        </w:tc>
      </w:tr>
      <w:tr>
        <w:tblPrEx>
          <w:tblBorders>
            <w:top w:val="single" w:color="030303" w:sz="4" w:space="0"/>
            <w:left w:val="single" w:color="030303" w:sz="4" w:space="0"/>
            <w:bottom w:val="single" w:color="030303" w:sz="4" w:space="0"/>
            <w:right w:val="single" w:color="030303" w:sz="4" w:space="0"/>
            <w:insideH w:val="single" w:color="030303" w:sz="4" w:space="0"/>
            <w:insideV w:val="single" w:color="03030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24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2718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3284" w:type="dxa"/>
          </w:tcPr>
          <w:p>
            <w:pPr>
              <w:spacing w:before="228" w:line="221" w:lineRule="auto"/>
              <w:ind w:left="140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28"/>
                <w:szCs w:val="28"/>
              </w:rPr>
              <w:t>9</w:t>
            </w:r>
            <w:r>
              <w:rPr>
                <w:rFonts w:ascii="宋体" w:hAnsi="宋体" w:eastAsia="宋体" w:cs="宋体"/>
                <w:color w:val="231F20"/>
                <w:spacing w:val="-54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28"/>
                <w:szCs w:val="28"/>
              </w:rPr>
              <w:t>级</w:t>
            </w:r>
          </w:p>
        </w:tc>
      </w:tr>
    </w:tbl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spacing w:before="97" w:line="545" w:lineRule="exact"/>
        <w:ind w:left="82"/>
        <w:rPr>
          <w:rFonts w:ascii="宋体" w:hAnsi="宋体" w:eastAsia="宋体" w:cs="宋体"/>
          <w:sz w:val="30"/>
          <w:szCs w:val="30"/>
          <w:lang w:eastAsia="zh-CN"/>
        </w:rPr>
      </w:pPr>
      <w:r>
        <w:rPr>
          <w:rFonts w:ascii="宋体" w:hAnsi="宋体" w:eastAsia="宋体" w:cs="宋体"/>
          <w:color w:val="231F20"/>
          <w:spacing w:val="-17"/>
          <w:position w:val="14"/>
          <w:sz w:val="30"/>
          <w:szCs w:val="30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四、初、中、高三个级别要求描述</w:t>
      </w:r>
    </w:p>
    <w:p>
      <w:pPr>
        <w:spacing w:line="390" w:lineRule="exact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26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（一）初级（1-3级）</w:t>
      </w:r>
    </w:p>
    <w:p>
      <w:pPr>
        <w:spacing w:before="195" w:line="218" w:lineRule="auto"/>
        <w:ind w:left="76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6"/>
          <w:sz w:val="27"/>
          <w:szCs w:val="27"/>
          <w:lang w:eastAsia="zh-CN"/>
        </w:rPr>
        <w:t>1.</w:t>
      </w:r>
      <w:r>
        <w:rPr>
          <w:rFonts w:ascii="宋体" w:hAnsi="宋体" w:eastAsia="宋体" w:cs="宋体"/>
          <w:color w:val="231F20"/>
          <w:spacing w:val="-6"/>
          <w:sz w:val="27"/>
          <w:szCs w:val="27"/>
          <w:lang w:eastAsia="zh-CN"/>
        </w:rPr>
        <w:t>感受临本的艺术形象，体验国画艺术特点。</w:t>
      </w:r>
    </w:p>
    <w:p>
      <w:pPr>
        <w:spacing w:before="222" w:line="540" w:lineRule="exact"/>
        <w:ind w:left="55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8"/>
          <w:position w:val="20"/>
          <w:sz w:val="27"/>
          <w:szCs w:val="27"/>
          <w:lang w:eastAsia="zh-CN"/>
        </w:rPr>
        <w:t>2.</w:t>
      </w:r>
      <w:r>
        <w:rPr>
          <w:rFonts w:ascii="宋体" w:hAnsi="宋体" w:eastAsia="宋体" w:cs="宋体"/>
          <w:color w:val="231F20"/>
          <w:spacing w:val="-8"/>
          <w:position w:val="20"/>
          <w:sz w:val="27"/>
          <w:szCs w:val="27"/>
          <w:lang w:eastAsia="zh-CN"/>
        </w:rPr>
        <w:t>考核学习者对临本的观察力、理解力，提高绘画基本技能。</w:t>
      </w:r>
    </w:p>
    <w:p>
      <w:pPr>
        <w:spacing w:before="1" w:line="218" w:lineRule="auto"/>
        <w:ind w:left="58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8"/>
          <w:sz w:val="27"/>
          <w:szCs w:val="27"/>
          <w:lang w:eastAsia="zh-CN"/>
        </w:rPr>
        <w:t>3.</w:t>
      </w:r>
      <w:r>
        <w:rPr>
          <w:rFonts w:ascii="宋体" w:hAnsi="宋体" w:eastAsia="宋体" w:cs="宋体"/>
          <w:color w:val="231F20"/>
          <w:spacing w:val="-8"/>
          <w:sz w:val="27"/>
          <w:szCs w:val="27"/>
          <w:lang w:eastAsia="zh-CN"/>
        </w:rPr>
        <w:t>画面呈现笔墨情趣，具有一定的想象力、感染</w:t>
      </w:r>
      <w:r>
        <w:rPr>
          <w:rFonts w:ascii="宋体" w:hAnsi="宋体" w:eastAsia="宋体" w:cs="宋体"/>
          <w:color w:val="231F20"/>
          <w:spacing w:val="-9"/>
          <w:sz w:val="27"/>
          <w:szCs w:val="27"/>
          <w:lang w:eastAsia="zh-CN"/>
        </w:rPr>
        <w:t>力。</w:t>
      </w:r>
    </w:p>
    <w:p>
      <w:pPr>
        <w:spacing w:before="175" w:line="385" w:lineRule="exact"/>
        <w:ind w:left="54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0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考核方式：临摹。</w:t>
      </w:r>
    </w:p>
    <w:p>
      <w:pPr>
        <w:spacing w:line="385" w:lineRule="exact"/>
        <w:rPr>
          <w:rFonts w:ascii="宋体" w:hAnsi="宋体" w:eastAsia="宋体" w:cs="宋体"/>
          <w:sz w:val="27"/>
          <w:szCs w:val="27"/>
          <w:lang w:eastAsia="zh-CN"/>
        </w:rPr>
        <w:sectPr>
          <w:footerReference r:id="rId5" w:type="default"/>
          <w:pgSz w:w="11906" w:h="16838"/>
          <w:pgMar w:top="899" w:right="0" w:bottom="1018" w:left="1653" w:header="0" w:footer="812" w:gutter="0"/>
          <w:cols w:space="720" w:num="1"/>
        </w:sectPr>
      </w:pPr>
    </w:p>
    <w:p>
      <w:pPr>
        <w:spacing w:before="34" w:line="211" w:lineRule="auto"/>
        <w:ind w:left="7983"/>
        <w:rPr>
          <w:rFonts w:ascii="宋体" w:hAnsi="宋体" w:eastAsia="宋体" w:cs="宋体"/>
          <w:sz w:val="18"/>
          <w:szCs w:val="18"/>
          <w:lang w:eastAsia="zh-CN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  <w:lang w:eastAsia="zh-CN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  <w:lang w:eastAsia="zh-CN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  <w:lang w:eastAsia="zh-CN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  <w:lang w:eastAsia="zh-CN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  <w:lang w:eastAsia="zh-CN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  <w:lang w:eastAsia="zh-CN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  <w:lang w:eastAsia="zh-CN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  <w:lang w:eastAsia="zh-CN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  <w:lang w:eastAsia="zh-CN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  <w:lang w:eastAsia="zh-CN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  <w:lang w:eastAsia="zh-CN"/>
        </w:rPr>
        <w:t>试</w:t>
      </w:r>
    </w:p>
    <w:p>
      <w:pPr>
        <w:spacing w:before="87" w:line="28" w:lineRule="exact"/>
        <w:ind w:firstLine="7825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8" w:lineRule="exact"/>
        <w:ind w:left="510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22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（二）中级（4-6级）</w:t>
      </w:r>
    </w:p>
    <w:p>
      <w:pPr>
        <w:spacing w:before="198" w:line="369" w:lineRule="auto"/>
        <w:ind w:left="2" w:right="1134" w:firstLine="585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2"/>
          <w:sz w:val="27"/>
          <w:szCs w:val="27"/>
          <w:lang w:eastAsia="zh-CN"/>
        </w:rPr>
        <w:t>1.</w:t>
      </w:r>
      <w:r>
        <w:rPr>
          <w:rFonts w:ascii="宋体" w:hAnsi="宋体" w:eastAsia="宋体" w:cs="宋体"/>
          <w:color w:val="231F20"/>
          <w:spacing w:val="-2"/>
          <w:sz w:val="27"/>
          <w:szCs w:val="27"/>
          <w:lang w:eastAsia="zh-CN"/>
        </w:rPr>
        <w:t>在临摹的基础上，依据素材进行创作，考核学习者对临本的把控能力</w:t>
      </w:r>
      <w:r>
        <w:rPr>
          <w:rFonts w:ascii="宋体" w:hAnsi="宋体" w:eastAsia="宋体" w:cs="宋体"/>
          <w:color w:val="231F20"/>
          <w:spacing w:val="-3"/>
          <w:sz w:val="27"/>
          <w:szCs w:val="27"/>
          <w:lang w:eastAsia="zh-CN"/>
        </w:rPr>
        <w:t>，对物</w:t>
      </w:r>
      <w:r>
        <w:rPr>
          <w:rFonts w:ascii="宋体" w:hAnsi="宋体" w:eastAsia="宋体" w:cs="宋体"/>
          <w:color w:val="231F20"/>
          <w:sz w:val="27"/>
          <w:szCs w:val="27"/>
          <w:lang w:eastAsia="zh-CN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7"/>
          <w:szCs w:val="27"/>
          <w:lang w:eastAsia="zh-CN"/>
        </w:rPr>
        <w:t>象特征的想象能力，对章法的布局能力。引导学习者养成良好</w:t>
      </w:r>
      <w:r>
        <w:rPr>
          <w:rFonts w:ascii="宋体" w:hAnsi="宋体" w:eastAsia="宋体" w:cs="宋体"/>
          <w:color w:val="231F20"/>
          <w:spacing w:val="-5"/>
          <w:sz w:val="27"/>
          <w:szCs w:val="27"/>
          <w:lang w:eastAsia="zh-CN"/>
        </w:rPr>
        <w:t>的绘画习惯与方法，</w:t>
      </w:r>
    </w:p>
    <w:p>
      <w:pPr>
        <w:spacing w:line="219" w:lineRule="auto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4"/>
          <w:sz w:val="27"/>
          <w:szCs w:val="27"/>
          <w:lang w:eastAsia="zh-CN"/>
        </w:rPr>
        <w:t>激发学习的兴趣。</w:t>
      </w:r>
    </w:p>
    <w:p>
      <w:pPr>
        <w:spacing w:before="220" w:line="369" w:lineRule="auto"/>
        <w:ind w:left="2" w:right="1133" w:firstLine="56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1"/>
          <w:sz w:val="27"/>
          <w:szCs w:val="27"/>
          <w:lang w:eastAsia="zh-CN"/>
        </w:rPr>
        <w:t>2.</w:t>
      </w:r>
      <w:r>
        <w:rPr>
          <w:rFonts w:ascii="宋体" w:hAnsi="宋体" w:eastAsia="宋体" w:cs="宋体"/>
          <w:color w:val="231F20"/>
          <w:spacing w:val="-1"/>
          <w:sz w:val="27"/>
          <w:szCs w:val="27"/>
          <w:lang w:eastAsia="zh-CN"/>
        </w:rPr>
        <w:t>通过临摹与创作，熟练掌握用笔方法与</w:t>
      </w:r>
      <w:r>
        <w:rPr>
          <w:rFonts w:ascii="宋体" w:hAnsi="宋体" w:eastAsia="宋体" w:cs="宋体"/>
          <w:color w:val="231F20"/>
          <w:spacing w:val="-2"/>
          <w:sz w:val="27"/>
          <w:szCs w:val="27"/>
          <w:lang w:eastAsia="zh-CN"/>
        </w:rPr>
        <w:t>形象特征，体会提按、力度、节奏变</w:t>
      </w:r>
      <w:r>
        <w:rPr>
          <w:rFonts w:ascii="宋体" w:hAnsi="宋体" w:eastAsia="宋体" w:cs="宋体"/>
          <w:color w:val="231F20"/>
          <w:sz w:val="27"/>
          <w:szCs w:val="27"/>
          <w:lang w:eastAsia="zh-CN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7"/>
          <w:szCs w:val="27"/>
          <w:lang w:eastAsia="zh-CN"/>
        </w:rPr>
        <w:t>化，掌握墨色的浓、淡、干、湿与笔墨韵味，较好地表现作品的风格特征，进一步体</w:t>
      </w:r>
    </w:p>
    <w:p>
      <w:pPr>
        <w:spacing w:line="219" w:lineRule="auto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3"/>
          <w:sz w:val="27"/>
          <w:szCs w:val="27"/>
          <w:lang w:eastAsia="zh-CN"/>
        </w:rPr>
        <w:t>验生活和大自然的美感。</w:t>
      </w:r>
    </w:p>
    <w:p>
      <w:pPr>
        <w:spacing w:before="174" w:line="385" w:lineRule="exact"/>
        <w:ind w:left="565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4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考核方式：临摹与创作结合。</w:t>
      </w:r>
    </w:p>
    <w:p>
      <w:pPr>
        <w:spacing w:before="155" w:line="1080" w:lineRule="exact"/>
        <w:ind w:left="580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5"/>
          <w:position w:val="60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画种选择：工笔、写意。</w:t>
      </w:r>
    </w:p>
    <w:p>
      <w:pPr>
        <w:spacing w:line="386" w:lineRule="exact"/>
        <w:ind w:left="510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24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（三）高级（7-9级）</w:t>
      </w:r>
    </w:p>
    <w:p>
      <w:pPr>
        <w:spacing w:before="199" w:line="540" w:lineRule="exact"/>
        <w:ind w:left="587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9"/>
          <w:position w:val="20"/>
          <w:sz w:val="27"/>
          <w:szCs w:val="27"/>
          <w:lang w:eastAsia="zh-CN"/>
        </w:rPr>
        <w:t>1.</w:t>
      </w:r>
      <w:r>
        <w:rPr>
          <w:rFonts w:ascii="宋体" w:hAnsi="宋体" w:eastAsia="宋体" w:cs="宋体"/>
          <w:color w:val="231F20"/>
          <w:spacing w:val="-9"/>
          <w:position w:val="20"/>
          <w:sz w:val="27"/>
          <w:szCs w:val="27"/>
          <w:lang w:eastAsia="zh-CN"/>
        </w:rPr>
        <w:t>考核学习者在临摹与创作的基础上，认识国画表现规律，逐步提高创作能力，</w:t>
      </w:r>
    </w:p>
    <w:p>
      <w:pPr>
        <w:spacing w:before="1" w:line="218" w:lineRule="auto"/>
        <w:ind w:left="24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8"/>
          <w:sz w:val="27"/>
          <w:szCs w:val="27"/>
          <w:lang w:eastAsia="zh-CN"/>
        </w:rPr>
        <w:t>了解诗词与国画的关系，以及落款的基本要求。</w:t>
      </w:r>
    </w:p>
    <w:p>
      <w:pPr>
        <w:spacing w:before="221" w:line="540" w:lineRule="exact"/>
        <w:ind w:left="565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9"/>
          <w:position w:val="20"/>
          <w:sz w:val="27"/>
          <w:szCs w:val="27"/>
          <w:lang w:eastAsia="zh-CN"/>
        </w:rPr>
        <w:t>2.</w:t>
      </w:r>
      <w:r>
        <w:rPr>
          <w:rFonts w:ascii="宋体" w:hAnsi="宋体" w:eastAsia="宋体" w:cs="宋体"/>
          <w:color w:val="231F20"/>
          <w:spacing w:val="-9"/>
          <w:position w:val="20"/>
          <w:sz w:val="27"/>
          <w:szCs w:val="27"/>
          <w:lang w:eastAsia="zh-CN"/>
        </w:rPr>
        <w:t>通过命题的形式创作国画作品，要求结构准确，构图完整，用笔精炼，点画灵</w:t>
      </w:r>
    </w:p>
    <w:p>
      <w:pPr>
        <w:spacing w:line="218" w:lineRule="auto"/>
        <w:ind w:left="2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4"/>
          <w:sz w:val="27"/>
          <w:szCs w:val="27"/>
          <w:lang w:eastAsia="zh-CN"/>
        </w:rPr>
        <w:t>动，形象自然，章法完整，能够达到气韵生动。</w:t>
      </w:r>
    </w:p>
    <w:p>
      <w:pPr>
        <w:spacing w:before="221" w:line="540" w:lineRule="exact"/>
        <w:ind w:left="569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2"/>
          <w:position w:val="20"/>
          <w:sz w:val="27"/>
          <w:szCs w:val="27"/>
          <w:lang w:eastAsia="zh-CN"/>
        </w:rPr>
        <w:t>3.</w:t>
      </w:r>
      <w:r>
        <w:rPr>
          <w:rFonts w:ascii="宋体" w:hAnsi="宋体" w:eastAsia="宋体" w:cs="宋体"/>
          <w:color w:val="231F20"/>
          <w:spacing w:val="-2"/>
          <w:position w:val="20"/>
          <w:sz w:val="27"/>
          <w:szCs w:val="27"/>
          <w:lang w:eastAsia="zh-CN"/>
        </w:rPr>
        <w:t>在学习传统的基础上有个性的笔墨语言表现，培养健康的审美情趣，提高对</w:t>
      </w:r>
    </w:p>
    <w:p>
      <w:pPr>
        <w:spacing w:before="1" w:line="218" w:lineRule="auto"/>
        <w:ind w:left="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6"/>
          <w:sz w:val="27"/>
          <w:szCs w:val="27"/>
          <w:lang w:eastAsia="zh-CN"/>
        </w:rPr>
        <w:t>美的感受与认知能力。</w:t>
      </w:r>
    </w:p>
    <w:p>
      <w:pPr>
        <w:spacing w:before="175" w:line="386" w:lineRule="exact"/>
        <w:ind w:left="565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7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考核方式：命题创作、文化考核（笔试）。</w:t>
      </w:r>
    </w:p>
    <w:p>
      <w:pPr>
        <w:spacing w:before="154" w:line="387" w:lineRule="exact"/>
        <w:ind w:left="580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5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画种选择：工笔、写意。</w:t>
      </w:r>
    </w:p>
    <w:p>
      <w:pPr>
        <w:spacing w:line="387" w:lineRule="exact"/>
        <w:rPr>
          <w:rFonts w:ascii="宋体" w:hAnsi="宋体" w:eastAsia="宋体" w:cs="宋体"/>
          <w:sz w:val="27"/>
          <w:szCs w:val="27"/>
          <w:lang w:eastAsia="zh-CN"/>
        </w:rPr>
        <w:sectPr>
          <w:footerReference r:id="rId6" w:type="default"/>
          <w:pgSz w:w="11906" w:h="16838"/>
          <w:pgMar w:top="899" w:right="0" w:bottom="1018" w:left="1143" w:header="0" w:footer="812" w:gutter="0"/>
          <w:cols w:space="720" w:num="1"/>
        </w:sectPr>
      </w:pPr>
    </w:p>
    <w:p>
      <w:pPr>
        <w:spacing w:before="34" w:line="211" w:lineRule="auto"/>
        <w:ind w:left="798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25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spacing w:before="98" w:line="429" w:lineRule="exact"/>
        <w:ind w:left="560"/>
        <w:outlineLvl w:val="0"/>
        <w:rPr>
          <w:rFonts w:ascii="宋体" w:hAnsi="宋体" w:eastAsia="宋体" w:cs="宋体"/>
          <w:sz w:val="30"/>
          <w:szCs w:val="30"/>
          <w:lang w:eastAsia="zh-CN"/>
        </w:rPr>
      </w:pPr>
      <w:r>
        <w:rPr>
          <w:rFonts w:ascii="宋体" w:hAnsi="宋体" w:eastAsia="宋体" w:cs="宋体"/>
          <w:color w:val="231F20"/>
          <w:spacing w:val="-7"/>
          <w:position w:val="2"/>
          <w:sz w:val="30"/>
          <w:szCs w:val="30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五、考试实施说明</w:t>
      </w:r>
    </w:p>
    <w:p>
      <w:pPr>
        <w:spacing w:before="115" w:line="386" w:lineRule="exact"/>
        <w:ind w:left="510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7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（一）报名方式、要求及时间</w:t>
      </w:r>
    </w:p>
    <w:p>
      <w:pPr>
        <w:spacing w:before="199" w:line="540" w:lineRule="exact"/>
        <w:ind w:left="587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ascii="Times New Roman" w:hAnsi="Times New Roman" w:eastAsia="Times New Roman" w:cs="Times New Roman"/>
          <w:color w:val="231F20"/>
          <w:spacing w:val="1"/>
          <w:position w:val="21"/>
          <w:sz w:val="27"/>
          <w:szCs w:val="27"/>
        </w:rPr>
        <w:t>1.</w:t>
      </w:r>
      <w:r>
        <w:rPr>
          <w:rFonts w:ascii="宋体" w:hAnsi="宋体" w:eastAsia="宋体" w:cs="宋体"/>
          <w:color w:val="231F20"/>
          <w:spacing w:val="1"/>
          <w:position w:val="21"/>
          <w:sz w:val="27"/>
          <w:szCs w:val="27"/>
        </w:rPr>
        <w:t>考试报名采用网上报名方式，报名网址：</w:t>
      </w:r>
      <w:r>
        <w:fldChar w:fldCharType="begin"/>
      </w:r>
      <w:r>
        <w:instrText xml:space="preserve"> HYPERLINK "http://ccpt.neea.edu.cn/"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231F20"/>
          <w:position w:val="21"/>
          <w:sz w:val="27"/>
          <w:szCs w:val="27"/>
        </w:rPr>
        <w:t>http</w:t>
      </w:r>
      <w:r>
        <w:rPr>
          <w:rFonts w:ascii="Times New Roman" w:hAnsi="Times New Roman" w:eastAsia="Times New Roman" w:cs="Times New Roman"/>
          <w:color w:val="231F20"/>
          <w:spacing w:val="1"/>
          <w:position w:val="21"/>
          <w:sz w:val="27"/>
          <w:szCs w:val="27"/>
        </w:rPr>
        <w:t>://</w:t>
      </w:r>
      <w:r>
        <w:rPr>
          <w:rFonts w:ascii="Times New Roman" w:hAnsi="Times New Roman" w:eastAsia="Times New Roman" w:cs="Times New Roman"/>
          <w:color w:val="231F20"/>
          <w:position w:val="21"/>
          <w:sz w:val="27"/>
          <w:szCs w:val="27"/>
        </w:rPr>
        <w:t>ccpt</w:t>
      </w:r>
      <w:r>
        <w:rPr>
          <w:rFonts w:ascii="Times New Roman" w:hAnsi="Times New Roman" w:eastAsia="Times New Roman" w:cs="Times New Roman"/>
          <w:color w:val="231F20"/>
          <w:spacing w:val="1"/>
          <w:position w:val="21"/>
          <w:sz w:val="27"/>
          <w:szCs w:val="27"/>
        </w:rPr>
        <w:t>.</w:t>
      </w:r>
      <w:r>
        <w:rPr>
          <w:rFonts w:ascii="Times New Roman" w:hAnsi="Times New Roman" w:eastAsia="Times New Roman" w:cs="Times New Roman"/>
          <w:color w:val="231F20"/>
          <w:position w:val="21"/>
          <w:sz w:val="27"/>
          <w:szCs w:val="27"/>
        </w:rPr>
        <w:t>neea</w:t>
      </w:r>
      <w:r>
        <w:rPr>
          <w:rFonts w:ascii="Times New Roman" w:hAnsi="Times New Roman" w:eastAsia="Times New Roman" w:cs="Times New Roman"/>
          <w:color w:val="231F20"/>
          <w:spacing w:val="1"/>
          <w:position w:val="21"/>
          <w:sz w:val="27"/>
          <w:szCs w:val="27"/>
        </w:rPr>
        <w:t>.</w:t>
      </w:r>
      <w:r>
        <w:rPr>
          <w:rFonts w:ascii="Times New Roman" w:hAnsi="Times New Roman" w:eastAsia="Times New Roman" w:cs="Times New Roman"/>
          <w:color w:val="231F20"/>
          <w:position w:val="21"/>
          <w:sz w:val="27"/>
          <w:szCs w:val="27"/>
        </w:rPr>
        <w:t>edu</w:t>
      </w:r>
      <w:r>
        <w:rPr>
          <w:rFonts w:ascii="Times New Roman" w:hAnsi="Times New Roman" w:eastAsia="Times New Roman" w:cs="Times New Roman"/>
          <w:color w:val="231F20"/>
          <w:spacing w:val="1"/>
          <w:position w:val="21"/>
          <w:sz w:val="27"/>
          <w:szCs w:val="27"/>
        </w:rPr>
        <w:t>.</w:t>
      </w:r>
      <w:r>
        <w:rPr>
          <w:rFonts w:ascii="Times New Roman" w:hAnsi="Times New Roman" w:eastAsia="Times New Roman" w:cs="Times New Roman"/>
          <w:color w:val="231F20"/>
          <w:position w:val="21"/>
          <w:sz w:val="27"/>
          <w:szCs w:val="27"/>
        </w:rPr>
        <w:t>cn</w:t>
      </w:r>
      <w:r>
        <w:rPr>
          <w:rFonts w:ascii="Times New Roman" w:hAnsi="Times New Roman" w:eastAsia="Times New Roman" w:cs="Times New Roman"/>
          <w:color w:val="231F20"/>
          <w:spacing w:val="1"/>
          <w:position w:val="21"/>
          <w:sz w:val="27"/>
          <w:szCs w:val="27"/>
        </w:rPr>
        <w:t>/</w:t>
      </w:r>
      <w:r>
        <w:rPr>
          <w:rFonts w:ascii="Times New Roman" w:hAnsi="Times New Roman" w:eastAsia="Times New Roman" w:cs="Times New Roman"/>
          <w:color w:val="231F20"/>
          <w:spacing w:val="1"/>
          <w:position w:val="21"/>
          <w:sz w:val="27"/>
          <w:szCs w:val="27"/>
        </w:rPr>
        <w:fldChar w:fldCharType="end"/>
      </w:r>
    </w:p>
    <w:p>
      <w:pPr>
        <w:spacing w:before="1" w:line="218" w:lineRule="auto"/>
        <w:ind w:left="565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3"/>
          <w:sz w:val="27"/>
          <w:szCs w:val="27"/>
          <w:lang w:eastAsia="zh-CN"/>
        </w:rPr>
        <w:t>2.</w:t>
      </w:r>
      <w:r>
        <w:rPr>
          <w:rFonts w:ascii="宋体" w:hAnsi="宋体" w:eastAsia="宋体" w:cs="宋体"/>
          <w:color w:val="231F20"/>
          <w:spacing w:val="-3"/>
          <w:sz w:val="27"/>
          <w:szCs w:val="27"/>
          <w:lang w:eastAsia="zh-CN"/>
        </w:rPr>
        <w:t>报名要求：考生根据报名要求及考试标准确定报考的级别。</w:t>
      </w:r>
    </w:p>
    <w:p>
      <w:pPr>
        <w:spacing w:before="220" w:line="219" w:lineRule="auto"/>
        <w:ind w:left="569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8"/>
          <w:sz w:val="27"/>
          <w:szCs w:val="27"/>
          <w:lang w:eastAsia="zh-CN"/>
        </w:rPr>
        <w:t>3.</w:t>
      </w:r>
      <w:r>
        <w:rPr>
          <w:rFonts w:ascii="宋体" w:hAnsi="宋体" w:eastAsia="宋体" w:cs="宋体"/>
          <w:color w:val="231F20"/>
          <w:spacing w:val="-8"/>
          <w:sz w:val="27"/>
          <w:szCs w:val="27"/>
          <w:lang w:eastAsia="zh-CN"/>
        </w:rPr>
        <w:t>报名时间：考试前约</w:t>
      </w:r>
      <w:r>
        <w:rPr>
          <w:rFonts w:ascii="Times New Roman" w:hAnsi="Times New Roman" w:eastAsia="Times New Roman" w:cs="Times New Roman"/>
          <w:color w:val="231F20"/>
          <w:spacing w:val="-8"/>
          <w:sz w:val="27"/>
          <w:szCs w:val="27"/>
          <w:lang w:eastAsia="zh-CN"/>
        </w:rPr>
        <w:t>45</w:t>
      </w:r>
      <w:r>
        <w:rPr>
          <w:rFonts w:ascii="宋体" w:hAnsi="宋体" w:eastAsia="宋体" w:cs="宋体"/>
          <w:color w:val="231F20"/>
          <w:spacing w:val="-8"/>
          <w:sz w:val="27"/>
          <w:szCs w:val="27"/>
          <w:lang w:eastAsia="zh-CN"/>
        </w:rPr>
        <w:t>天起开始报名（具体时间见考务通</w:t>
      </w:r>
      <w:r>
        <w:rPr>
          <w:rFonts w:ascii="宋体" w:hAnsi="宋体" w:eastAsia="宋体" w:cs="宋体"/>
          <w:color w:val="231F20"/>
          <w:spacing w:val="-9"/>
          <w:sz w:val="27"/>
          <w:szCs w:val="27"/>
          <w:lang w:eastAsia="zh-CN"/>
        </w:rPr>
        <w:t>知）。</w:t>
      </w:r>
    </w:p>
    <w:p>
      <w:pPr>
        <w:pStyle w:val="2"/>
        <w:spacing w:line="311" w:lineRule="auto"/>
        <w:rPr>
          <w:lang w:eastAsia="zh-CN"/>
        </w:rPr>
      </w:pPr>
    </w:p>
    <w:p>
      <w:pPr>
        <w:pStyle w:val="2"/>
        <w:spacing w:line="312" w:lineRule="auto"/>
        <w:rPr>
          <w:lang w:eastAsia="zh-CN"/>
        </w:rPr>
      </w:pPr>
    </w:p>
    <w:p>
      <w:pPr>
        <w:spacing w:before="88" w:line="386" w:lineRule="exact"/>
        <w:ind w:left="510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8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（二）考试方式及时间：</w:t>
      </w:r>
    </w:p>
    <w:p>
      <w:pPr>
        <w:spacing w:before="199" w:line="540" w:lineRule="exact"/>
        <w:ind w:left="587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2"/>
          <w:position w:val="20"/>
          <w:sz w:val="27"/>
          <w:szCs w:val="27"/>
          <w:lang w:eastAsia="zh-CN"/>
        </w:rPr>
        <w:t>1.</w:t>
      </w:r>
      <w:r>
        <w:rPr>
          <w:rFonts w:ascii="宋体" w:hAnsi="宋体" w:eastAsia="宋体" w:cs="宋体"/>
          <w:color w:val="231F20"/>
          <w:spacing w:val="-2"/>
          <w:position w:val="20"/>
          <w:sz w:val="27"/>
          <w:szCs w:val="27"/>
          <w:lang w:eastAsia="zh-CN"/>
        </w:rPr>
        <w:t>各级别分别采用临摹、临摹加创作、命题创作等考试方式。高级别中</w:t>
      </w:r>
      <w:r>
        <w:rPr>
          <w:rFonts w:ascii="宋体" w:hAnsi="宋体" w:eastAsia="宋体" w:cs="宋体"/>
          <w:color w:val="231F20"/>
          <w:spacing w:val="-3"/>
          <w:position w:val="20"/>
          <w:sz w:val="27"/>
          <w:szCs w:val="27"/>
          <w:lang w:eastAsia="zh-CN"/>
        </w:rPr>
        <w:t>的理论</w:t>
      </w:r>
    </w:p>
    <w:p>
      <w:pPr>
        <w:spacing w:line="218" w:lineRule="auto"/>
        <w:ind w:left="6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2"/>
          <w:sz w:val="27"/>
          <w:szCs w:val="27"/>
          <w:lang w:eastAsia="zh-CN"/>
        </w:rPr>
        <w:t>知识文化考核采用笔试。</w:t>
      </w:r>
    </w:p>
    <w:p>
      <w:pPr>
        <w:spacing w:before="221" w:line="218" w:lineRule="auto"/>
        <w:ind w:left="565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6"/>
          <w:sz w:val="27"/>
          <w:szCs w:val="27"/>
          <w:lang w:eastAsia="zh-CN"/>
        </w:rPr>
        <w:t>2.</w:t>
      </w:r>
      <w:r>
        <w:rPr>
          <w:rFonts w:ascii="宋体" w:hAnsi="宋体" w:eastAsia="宋体" w:cs="宋体"/>
          <w:color w:val="231F20"/>
          <w:spacing w:val="-6"/>
          <w:sz w:val="27"/>
          <w:szCs w:val="27"/>
          <w:lang w:eastAsia="zh-CN"/>
        </w:rPr>
        <w:t>考试时间：每年举办两次，具体时间参见年度开考计划。</w:t>
      </w:r>
    </w:p>
    <w:p>
      <w:pPr>
        <w:pStyle w:val="2"/>
        <w:spacing w:line="312" w:lineRule="auto"/>
        <w:rPr>
          <w:lang w:eastAsia="zh-CN"/>
        </w:rPr>
      </w:pPr>
    </w:p>
    <w:p>
      <w:pPr>
        <w:pStyle w:val="2"/>
        <w:spacing w:line="312" w:lineRule="auto"/>
        <w:rPr>
          <w:lang w:eastAsia="zh-CN"/>
        </w:rPr>
      </w:pPr>
    </w:p>
    <w:p>
      <w:pPr>
        <w:spacing w:before="88" w:line="386" w:lineRule="exact"/>
        <w:ind w:left="510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4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（三）考试要求：</w:t>
      </w:r>
    </w:p>
    <w:p>
      <w:pPr>
        <w:spacing w:before="199" w:line="219" w:lineRule="auto"/>
        <w:ind w:left="587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3"/>
          <w:sz w:val="27"/>
          <w:szCs w:val="27"/>
          <w:lang w:eastAsia="zh-CN"/>
        </w:rPr>
        <w:t>1.</w:t>
      </w:r>
      <w:r>
        <w:rPr>
          <w:rFonts w:ascii="宋体" w:hAnsi="宋体" w:eastAsia="宋体" w:cs="宋体"/>
          <w:color w:val="231F20"/>
          <w:spacing w:val="-3"/>
          <w:sz w:val="27"/>
          <w:szCs w:val="27"/>
          <w:lang w:eastAsia="zh-CN"/>
        </w:rPr>
        <w:t>考试用具</w:t>
      </w:r>
    </w:p>
    <w:p>
      <w:pPr>
        <w:spacing w:before="220" w:line="540" w:lineRule="exact"/>
        <w:ind w:left="567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8"/>
          <w:position w:val="20"/>
          <w:sz w:val="27"/>
          <w:szCs w:val="27"/>
          <w:lang w:eastAsia="zh-CN"/>
        </w:rPr>
        <w:t>①毛笔、墨、中国画颜料、调色盘、毡子、笔洗、镇尺</w:t>
      </w:r>
      <w:r>
        <w:rPr>
          <w:rFonts w:ascii="宋体" w:hAnsi="宋体" w:eastAsia="宋体" w:cs="宋体"/>
          <w:color w:val="231F20"/>
          <w:spacing w:val="-19"/>
          <w:position w:val="20"/>
          <w:sz w:val="27"/>
          <w:szCs w:val="27"/>
          <w:lang w:eastAsia="zh-CN"/>
        </w:rPr>
        <w:t>、铅笔由考生自带。其他物</w:t>
      </w:r>
    </w:p>
    <w:p>
      <w:pPr>
        <w:spacing w:line="218" w:lineRule="auto"/>
        <w:ind w:left="2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1"/>
          <w:sz w:val="27"/>
          <w:szCs w:val="27"/>
          <w:lang w:eastAsia="zh-CN"/>
        </w:rPr>
        <w:t>品及书籍勿带。</w:t>
      </w:r>
    </w:p>
    <w:p>
      <w:pPr>
        <w:spacing w:before="221" w:line="540" w:lineRule="exact"/>
        <w:ind w:left="565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6"/>
          <w:position w:val="20"/>
          <w:sz w:val="27"/>
          <w:szCs w:val="27"/>
          <w:lang w:eastAsia="zh-CN"/>
        </w:rPr>
        <w:t>②作品纸张一律为白色宣纸（生宣、熟宣</w:t>
      </w:r>
      <w:r>
        <w:rPr>
          <w:rFonts w:ascii="宋体" w:hAnsi="宋体" w:eastAsia="宋体" w:cs="宋体"/>
          <w:color w:val="231F20"/>
          <w:spacing w:val="-67"/>
          <w:w w:val="94"/>
          <w:position w:val="20"/>
          <w:sz w:val="27"/>
          <w:szCs w:val="27"/>
          <w:lang w:eastAsia="zh-CN"/>
        </w:rPr>
        <w:t>），</w:t>
      </w:r>
      <w:r>
        <w:rPr>
          <w:rFonts w:ascii="宋体" w:hAnsi="宋体" w:eastAsia="宋体" w:cs="宋体"/>
          <w:color w:val="231F20"/>
          <w:spacing w:val="-6"/>
          <w:position w:val="20"/>
          <w:sz w:val="27"/>
          <w:szCs w:val="27"/>
          <w:lang w:eastAsia="zh-CN"/>
        </w:rPr>
        <w:t>宣纸由考试</w:t>
      </w:r>
      <w:r>
        <w:rPr>
          <w:rFonts w:ascii="宋体" w:hAnsi="宋体" w:eastAsia="宋体" w:cs="宋体"/>
          <w:color w:val="231F20"/>
          <w:spacing w:val="-7"/>
          <w:position w:val="20"/>
          <w:sz w:val="27"/>
          <w:szCs w:val="27"/>
          <w:lang w:eastAsia="zh-CN"/>
        </w:rPr>
        <w:t>方提供。</w:t>
      </w:r>
    </w:p>
    <w:p>
      <w:pPr>
        <w:spacing w:before="1" w:line="219" w:lineRule="auto"/>
        <w:ind w:left="565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-3"/>
          <w:sz w:val="27"/>
          <w:szCs w:val="27"/>
          <w:lang w:eastAsia="zh-CN"/>
        </w:rPr>
        <w:t>2.</w:t>
      </w:r>
      <w:r>
        <w:rPr>
          <w:rFonts w:ascii="宋体" w:hAnsi="宋体" w:eastAsia="宋体" w:cs="宋体"/>
          <w:color w:val="231F20"/>
          <w:spacing w:val="-3"/>
          <w:sz w:val="27"/>
          <w:szCs w:val="27"/>
          <w:lang w:eastAsia="zh-CN"/>
        </w:rPr>
        <w:t>作品要求</w:t>
      </w:r>
    </w:p>
    <w:p>
      <w:pPr>
        <w:spacing w:before="218" w:line="217" w:lineRule="auto"/>
        <w:ind w:left="567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2"/>
          <w:sz w:val="27"/>
          <w:szCs w:val="27"/>
          <w:lang w:eastAsia="zh-CN"/>
        </w:rPr>
        <w:t>①不得擅自更改试题内容。</w:t>
      </w:r>
    </w:p>
    <w:p>
      <w:pPr>
        <w:spacing w:before="224" w:line="540" w:lineRule="exact"/>
        <w:ind w:left="565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4"/>
          <w:position w:val="20"/>
          <w:sz w:val="27"/>
          <w:szCs w:val="27"/>
          <w:lang w:eastAsia="zh-CN"/>
        </w:rPr>
        <w:t>②临摹及创作作品中的落款内容不允许写考生姓名和钤盖印章，以规定内容替</w:t>
      </w:r>
    </w:p>
    <w:p>
      <w:pPr>
        <w:spacing w:before="1" w:line="218" w:lineRule="auto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1"/>
          <w:sz w:val="27"/>
          <w:szCs w:val="27"/>
          <w:lang w:eastAsia="zh-CN"/>
        </w:rPr>
        <w:t>代。卷面不许做任何记号，否则试卷作废。</w:t>
      </w:r>
    </w:p>
    <w:p>
      <w:pPr>
        <w:spacing w:line="218" w:lineRule="auto"/>
        <w:rPr>
          <w:rFonts w:ascii="宋体" w:hAnsi="宋体" w:eastAsia="宋体" w:cs="宋体"/>
          <w:sz w:val="27"/>
          <w:szCs w:val="27"/>
          <w:lang w:eastAsia="zh-CN"/>
        </w:rPr>
        <w:sectPr>
          <w:footerReference r:id="rId7" w:type="default"/>
          <w:pgSz w:w="11906" w:h="16838"/>
          <w:pgMar w:top="899" w:right="0" w:bottom="1018" w:left="1142" w:header="0" w:footer="812" w:gutter="0"/>
          <w:cols w:space="720" w:num="1"/>
        </w:sectPr>
      </w:pPr>
    </w:p>
    <w:p>
      <w:pPr>
        <w:spacing w:before="34" w:line="211" w:lineRule="auto"/>
        <w:ind w:left="1292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2767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spacing w:before="97" w:line="429" w:lineRule="exact"/>
        <w:ind w:left="579"/>
        <w:outlineLvl w:val="0"/>
        <w:rPr>
          <w:rFonts w:ascii="宋体" w:hAnsi="宋体" w:eastAsia="宋体" w:cs="宋体"/>
          <w:sz w:val="30"/>
          <w:szCs w:val="30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30"/>
          <w:szCs w:val="30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六、考试标准</w:t>
      </w:r>
    </w:p>
    <w:p>
      <w:pPr>
        <w:spacing w:before="115" w:line="386" w:lineRule="exact"/>
        <w:ind w:left="5444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5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国画(山水)等级考试内容与标准</w:t>
      </w:r>
    </w:p>
    <w:p>
      <w:pPr>
        <w:spacing w:line="155" w:lineRule="exact"/>
        <w:rPr>
          <w:lang w:eastAsia="zh-CN"/>
        </w:rPr>
      </w:pPr>
    </w:p>
    <w:tbl>
      <w:tblPr>
        <w:tblStyle w:val="7"/>
        <w:tblW w:w="14559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"/>
        <w:gridCol w:w="510"/>
        <w:gridCol w:w="1020"/>
        <w:gridCol w:w="907"/>
        <w:gridCol w:w="3843"/>
        <w:gridCol w:w="595"/>
        <w:gridCol w:w="5979"/>
        <w:gridCol w:w="119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024" w:type="dxa"/>
            <w:gridSpan w:val="2"/>
          </w:tcPr>
          <w:p>
            <w:pPr>
              <w:spacing w:before="136" w:line="210" w:lineRule="auto"/>
              <w:ind w:left="4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级别</w:t>
            </w:r>
          </w:p>
        </w:tc>
        <w:tc>
          <w:tcPr>
            <w:tcW w:w="1020" w:type="dxa"/>
          </w:tcPr>
          <w:p>
            <w:pPr>
              <w:spacing w:before="134" w:line="211" w:lineRule="auto"/>
              <w:ind w:left="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试卷规格</w:t>
            </w:r>
          </w:p>
        </w:tc>
        <w:tc>
          <w:tcPr>
            <w:tcW w:w="907" w:type="dxa"/>
          </w:tcPr>
          <w:p>
            <w:pPr>
              <w:spacing w:before="106" w:line="260" w:lineRule="exact"/>
              <w:ind w:left="2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时间</w:t>
            </w:r>
          </w:p>
        </w:tc>
        <w:tc>
          <w:tcPr>
            <w:tcW w:w="3843" w:type="dxa"/>
          </w:tcPr>
          <w:p>
            <w:pPr>
              <w:spacing w:before="106" w:line="258" w:lineRule="exact"/>
              <w:ind w:left="14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内容与要求</w:t>
            </w:r>
          </w:p>
        </w:tc>
        <w:tc>
          <w:tcPr>
            <w:tcW w:w="6574" w:type="dxa"/>
            <w:gridSpan w:val="2"/>
          </w:tcPr>
          <w:p>
            <w:pPr>
              <w:spacing w:before="106" w:line="258" w:lineRule="exact"/>
              <w:ind w:left="36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考核标准</w:t>
            </w:r>
          </w:p>
        </w:tc>
        <w:tc>
          <w:tcPr>
            <w:tcW w:w="1191" w:type="dxa"/>
          </w:tcPr>
          <w:p>
            <w:pPr>
              <w:spacing w:before="134" w:line="211" w:lineRule="auto"/>
              <w:ind w:left="1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权重（%）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164" w:line="211" w:lineRule="auto"/>
              <w:ind w:left="34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初</w:t>
            </w:r>
            <w:r>
              <w:rPr>
                <w:rFonts w:ascii="宋体" w:hAnsi="宋体" w:eastAsia="宋体" w:cs="宋体"/>
                <w:color w:val="231F20"/>
                <w:spacing w:val="28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</w:t>
            </w: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4" w:line="211" w:lineRule="auto"/>
              <w:ind w:left="9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4"/>
                <w:w w:val="53"/>
                <w:sz w:val="18"/>
                <w:szCs w:val="18"/>
              </w:rPr>
              <w:t>一</w:t>
            </w:r>
            <w:r>
              <w:rPr>
                <w:rFonts w:ascii="宋体" w:hAnsi="宋体" w:eastAsia="宋体" w:cs="宋体"/>
                <w:color w:val="231F20"/>
                <w:spacing w:val="19"/>
                <w:sz w:val="18"/>
                <w:szCs w:val="18"/>
              </w:rPr>
              <w:t xml:space="preserve">   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spacing w:before="59" w:line="218" w:lineRule="auto"/>
              <w:ind w:left="1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四尺六开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8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spacing w:before="58" w:line="211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90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3843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304" w:lineRule="auto"/>
              <w:rPr>
                <w:lang w:eastAsia="zh-CN"/>
              </w:rPr>
            </w:pPr>
          </w:p>
          <w:p>
            <w:pPr>
              <w:pStyle w:val="8"/>
              <w:spacing w:line="305" w:lineRule="auto"/>
              <w:rPr>
                <w:lang w:eastAsia="zh-CN"/>
              </w:rPr>
            </w:pPr>
          </w:p>
          <w:p>
            <w:pPr>
              <w:spacing w:before="59" w:line="320" w:lineRule="exact"/>
              <w:ind w:left="189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8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内容：临摹山石</w:t>
            </w:r>
          </w:p>
          <w:p>
            <w:pPr>
              <w:spacing w:line="258" w:lineRule="exact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1" w:line="218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1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:lang w:eastAsia="zh-CN"/>
              </w:rPr>
              <w:t>山石形象符合临本特征。</w:t>
            </w:r>
          </w:p>
          <w:p>
            <w:pPr>
              <w:spacing w:before="106" w:line="220" w:lineRule="auto"/>
              <w:ind w:left="1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设色与否自定。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41" w:lineRule="auto"/>
            </w:pPr>
          </w:p>
          <w:p>
            <w:pPr>
              <w:spacing w:before="5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979" w:type="dxa"/>
            <w:shd w:val="clear" w:color="auto" w:fill="F3F1EE"/>
          </w:tcPr>
          <w:p>
            <w:pPr>
              <w:spacing w:before="118" w:line="220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石分三面。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3" w:lineRule="auto"/>
            </w:pPr>
          </w:p>
          <w:p>
            <w:pPr>
              <w:spacing w:before="58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  <w:shd w:val="clear" w:color="auto" w:fill="F3F1EE"/>
          </w:tcPr>
          <w:p>
            <w:pPr>
              <w:spacing w:before="118" w:line="220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1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山石有勾、皴、点、染。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1" w:lineRule="auto"/>
              <w:rPr>
                <w:lang w:eastAsia="zh-CN"/>
              </w:rPr>
            </w:pPr>
          </w:p>
          <w:p>
            <w:pPr>
              <w:spacing w:before="59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979" w:type="dxa"/>
          </w:tcPr>
          <w:p>
            <w:pPr>
              <w:spacing w:before="119" w:line="219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体现中锋和侧锋行笔。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3" w:lineRule="auto"/>
              <w:rPr>
                <w:lang w:eastAsia="zh-CN"/>
              </w:rPr>
            </w:pPr>
          </w:p>
          <w:p>
            <w:pPr>
              <w:spacing w:before="59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</w:tcPr>
          <w:p>
            <w:pPr>
              <w:spacing w:before="119" w:line="218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墨色有浓淡变化。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0" w:lineRule="auto"/>
            </w:pPr>
          </w:p>
          <w:p>
            <w:pPr>
              <w:spacing w:before="59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979" w:type="dxa"/>
            <w:shd w:val="clear" w:color="auto" w:fill="F3F1EE"/>
          </w:tcPr>
          <w:p>
            <w:pPr>
              <w:spacing w:before="119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构图相对完整。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3" w:lineRule="auto"/>
            </w:pPr>
          </w:p>
          <w:p>
            <w:pPr>
              <w:spacing w:before="59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  <w:shd w:val="clear" w:color="auto" w:fill="F3F1EE"/>
          </w:tcPr>
          <w:p>
            <w:pPr>
              <w:spacing w:before="120" w:line="219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山石有层次变化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164" w:line="211" w:lineRule="auto"/>
              <w:ind w:left="9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0"/>
                <w:sz w:val="18"/>
                <w:szCs w:val="18"/>
              </w:rPr>
              <w:t>二     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9" w:line="218" w:lineRule="auto"/>
              <w:ind w:left="1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四尺六开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8" w:line="211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90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3843" w:type="dxa"/>
            <w:vMerge w:val="restart"/>
            <w:tcBorders>
              <w:bottom w:val="nil"/>
            </w:tcBorders>
          </w:tcPr>
          <w:p>
            <w:pPr>
              <w:pStyle w:val="8"/>
              <w:spacing w:line="305" w:lineRule="auto"/>
              <w:rPr>
                <w:lang w:eastAsia="zh-CN"/>
              </w:rPr>
            </w:pPr>
          </w:p>
          <w:p>
            <w:pPr>
              <w:pStyle w:val="8"/>
              <w:spacing w:line="306" w:lineRule="auto"/>
              <w:rPr>
                <w:lang w:eastAsia="zh-CN"/>
              </w:rPr>
            </w:pPr>
          </w:p>
          <w:p>
            <w:pPr>
              <w:spacing w:before="59" w:line="320" w:lineRule="exact"/>
              <w:ind w:left="189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8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内容：临摹树木</w:t>
            </w:r>
          </w:p>
          <w:p>
            <w:pPr>
              <w:spacing w:line="258" w:lineRule="exact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1" w:line="218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树木形象符合临本特征。</w:t>
            </w:r>
          </w:p>
          <w:p>
            <w:pPr>
              <w:spacing w:before="106" w:line="220" w:lineRule="auto"/>
              <w:ind w:left="1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设色与否自定。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43" w:lineRule="auto"/>
            </w:pPr>
          </w:p>
          <w:p>
            <w:pPr>
              <w:spacing w:before="5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979" w:type="dxa"/>
          </w:tcPr>
          <w:p>
            <w:pPr>
              <w:spacing w:before="120" w:line="219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树木姿态自然、出枝有变化。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5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</w:tcPr>
          <w:p>
            <w:pPr>
              <w:spacing w:before="121" w:line="219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树木有远近、高低、穿插关系。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3" w:lineRule="auto"/>
              <w:rPr>
                <w:lang w:eastAsia="zh-CN"/>
              </w:rPr>
            </w:pPr>
          </w:p>
          <w:p>
            <w:pPr>
              <w:spacing w:before="59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979" w:type="dxa"/>
            <w:shd w:val="clear" w:color="auto" w:fill="F3F1EE"/>
          </w:tcPr>
          <w:p>
            <w:pPr>
              <w:spacing w:before="121" w:line="219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1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:lang w:eastAsia="zh-CN"/>
              </w:rPr>
              <w:t>中锋、侧锋转化自然。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5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  <w:shd w:val="clear" w:color="auto" w:fill="F3F1EE"/>
          </w:tcPr>
          <w:p>
            <w:pPr>
              <w:spacing w:before="121" w:line="218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墨色有浓、淡和虚、实变化。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2" w:lineRule="auto"/>
              <w:rPr>
                <w:lang w:eastAsia="zh-CN"/>
              </w:rPr>
            </w:pPr>
          </w:p>
          <w:p>
            <w:pPr>
              <w:spacing w:before="59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979" w:type="dxa"/>
          </w:tcPr>
          <w:p>
            <w:pPr>
              <w:spacing w:before="121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构图相对完整。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5" w:lineRule="auto"/>
            </w:pPr>
          </w:p>
          <w:p>
            <w:pPr>
              <w:spacing w:before="59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</w:tcPr>
          <w:p>
            <w:pPr>
              <w:spacing w:before="121" w:line="220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疏密有致，笔墨有情趣。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4" w:line="211" w:lineRule="auto"/>
              <w:ind w:left="9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9"/>
                <w:sz w:val="18"/>
                <w:szCs w:val="18"/>
              </w:rPr>
              <w:t>三</w:t>
            </w:r>
            <w:r>
              <w:rPr>
                <w:rFonts w:ascii="宋体" w:hAnsi="宋体" w:eastAsia="宋体" w:cs="宋体"/>
                <w:color w:val="231F20"/>
                <w:spacing w:val="1"/>
                <w:sz w:val="18"/>
                <w:szCs w:val="18"/>
              </w:rPr>
              <w:t xml:space="preserve">    </w:t>
            </w:r>
            <w:r>
              <w:rPr>
                <w:rFonts w:ascii="宋体" w:hAnsi="宋体" w:eastAsia="宋体" w:cs="宋体"/>
                <w:color w:val="231F20"/>
                <w:spacing w:val="-19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9" w:line="218" w:lineRule="auto"/>
              <w:ind w:left="1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四尺六开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8" w:line="211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90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3843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453" w:lineRule="auto"/>
              <w:rPr>
                <w:lang w:eastAsia="zh-CN"/>
              </w:rPr>
            </w:pPr>
          </w:p>
          <w:p>
            <w:pPr>
              <w:spacing w:before="59" w:line="320" w:lineRule="exact"/>
              <w:ind w:left="189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8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内容：临摹树石组合</w:t>
            </w:r>
          </w:p>
          <w:p>
            <w:pPr>
              <w:spacing w:line="258" w:lineRule="exact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1" w:line="218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9"/>
                <w:sz w:val="18"/>
                <w:szCs w:val="18"/>
                <w:lang w:eastAsia="zh-CN"/>
              </w:rPr>
              <w:t>1. 树、石形象符合临本特征，</w:t>
            </w:r>
            <w:r>
              <w:rPr>
                <w:rFonts w:ascii="宋体" w:hAnsi="宋体" w:eastAsia="宋体" w:cs="宋体"/>
                <w:color w:val="231F20"/>
                <w:spacing w:val="22"/>
                <w:w w:val="10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9"/>
                <w:sz w:val="18"/>
                <w:szCs w:val="18"/>
                <w:lang w:eastAsia="zh-CN"/>
              </w:rPr>
              <w:t>其组合呈现</w:t>
            </w:r>
            <w:r>
              <w:rPr>
                <w:rFonts w:ascii="宋体" w:hAnsi="宋体" w:eastAsia="宋体" w:cs="宋体"/>
                <w:color w:val="231F20"/>
                <w:spacing w:val="-10"/>
                <w:sz w:val="18"/>
                <w:szCs w:val="18"/>
                <w:lang w:eastAsia="zh-CN"/>
              </w:rPr>
              <w:t>宾、</w:t>
            </w:r>
          </w:p>
          <w:p>
            <w:pPr>
              <w:spacing w:before="106" w:line="220" w:lineRule="auto"/>
              <w:ind w:left="44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:lang w:eastAsia="zh-CN"/>
              </w:rPr>
              <w:t>主关系。</w:t>
            </w:r>
          </w:p>
          <w:p>
            <w:pPr>
              <w:spacing w:before="105" w:line="220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设色与否自定。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44" w:lineRule="auto"/>
              <w:rPr>
                <w:lang w:eastAsia="zh-CN"/>
              </w:rPr>
            </w:pPr>
          </w:p>
          <w:p>
            <w:pPr>
              <w:spacing w:before="5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979" w:type="dxa"/>
            <w:shd w:val="clear" w:color="auto" w:fill="F3F1EE"/>
          </w:tcPr>
          <w:p>
            <w:pPr>
              <w:spacing w:before="121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体现树石结构特征。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6" w:lineRule="auto"/>
            </w:pPr>
          </w:p>
          <w:p>
            <w:pPr>
              <w:spacing w:before="58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  <w:shd w:val="clear" w:color="auto" w:fill="F3F1EE"/>
          </w:tcPr>
          <w:p>
            <w:pPr>
              <w:spacing w:before="122" w:line="219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树、石有遮挡关系。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4" w:lineRule="auto"/>
            </w:pPr>
          </w:p>
          <w:p>
            <w:pPr>
              <w:spacing w:before="59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979" w:type="dxa"/>
          </w:tcPr>
          <w:p>
            <w:pPr>
              <w:spacing w:before="122" w:line="219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针对不同景物，中锋、侧锋运用合理得当。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6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</w:tcPr>
          <w:p>
            <w:pPr>
              <w:spacing w:before="122" w:line="218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墨色有浓、淡、干、湿变化。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3" w:lineRule="auto"/>
              <w:rPr>
                <w:lang w:eastAsia="zh-CN"/>
              </w:rPr>
            </w:pPr>
          </w:p>
          <w:p>
            <w:pPr>
              <w:spacing w:before="59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979" w:type="dxa"/>
            <w:shd w:val="clear" w:color="auto" w:fill="F3F1EE"/>
          </w:tcPr>
          <w:p>
            <w:pPr>
              <w:spacing w:before="122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构图完整。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6" w:lineRule="auto"/>
            </w:pPr>
          </w:p>
          <w:p>
            <w:pPr>
              <w:spacing w:before="59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514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  <w:shd w:val="clear" w:color="auto" w:fill="F3F1EE"/>
          </w:tcPr>
          <w:p>
            <w:pPr>
              <w:spacing w:before="122" w:line="219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画面有空间层次。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</w:tbl>
    <w:p>
      <w:pPr>
        <w:pStyle w:val="2"/>
      </w:pPr>
    </w:p>
    <w:p>
      <w:pPr>
        <w:sectPr>
          <w:footerReference r:id="rId8" w:type="default"/>
          <w:pgSz w:w="16838" w:h="11906"/>
          <w:pgMar w:top="706" w:right="0" w:bottom="791" w:left="1133" w:header="0" w:footer="585" w:gutter="0"/>
          <w:cols w:space="720" w:num="1"/>
        </w:sectPr>
      </w:pPr>
    </w:p>
    <w:p>
      <w:pPr>
        <w:spacing w:before="34" w:line="211" w:lineRule="auto"/>
        <w:ind w:left="1292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2767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88" w:line="386" w:lineRule="exact"/>
        <w:ind w:left="5444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5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国画(山水)等级考试内容与标准</w:t>
      </w:r>
    </w:p>
    <w:p>
      <w:pPr>
        <w:spacing w:line="154" w:lineRule="exact"/>
        <w:rPr>
          <w:lang w:eastAsia="zh-CN"/>
        </w:rPr>
      </w:pPr>
    </w:p>
    <w:tbl>
      <w:tblPr>
        <w:tblStyle w:val="7"/>
        <w:tblW w:w="14559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"/>
        <w:gridCol w:w="510"/>
        <w:gridCol w:w="1020"/>
        <w:gridCol w:w="907"/>
        <w:gridCol w:w="3843"/>
        <w:gridCol w:w="595"/>
        <w:gridCol w:w="5979"/>
        <w:gridCol w:w="119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024" w:type="dxa"/>
            <w:gridSpan w:val="2"/>
          </w:tcPr>
          <w:p>
            <w:pPr>
              <w:spacing w:before="136" w:line="210" w:lineRule="auto"/>
              <w:ind w:left="4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级别</w:t>
            </w:r>
          </w:p>
        </w:tc>
        <w:tc>
          <w:tcPr>
            <w:tcW w:w="1020" w:type="dxa"/>
          </w:tcPr>
          <w:p>
            <w:pPr>
              <w:spacing w:before="134" w:line="211" w:lineRule="auto"/>
              <w:ind w:left="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试卷规格</w:t>
            </w:r>
          </w:p>
        </w:tc>
        <w:tc>
          <w:tcPr>
            <w:tcW w:w="907" w:type="dxa"/>
          </w:tcPr>
          <w:p>
            <w:pPr>
              <w:spacing w:before="106" w:line="260" w:lineRule="exact"/>
              <w:ind w:left="2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时间</w:t>
            </w:r>
          </w:p>
        </w:tc>
        <w:tc>
          <w:tcPr>
            <w:tcW w:w="3843" w:type="dxa"/>
          </w:tcPr>
          <w:p>
            <w:pPr>
              <w:spacing w:before="106" w:line="258" w:lineRule="exact"/>
              <w:ind w:left="14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内容与要求</w:t>
            </w:r>
          </w:p>
        </w:tc>
        <w:tc>
          <w:tcPr>
            <w:tcW w:w="6574" w:type="dxa"/>
            <w:gridSpan w:val="2"/>
          </w:tcPr>
          <w:p>
            <w:pPr>
              <w:spacing w:before="106" w:line="258" w:lineRule="exact"/>
              <w:ind w:left="36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考核标准</w:t>
            </w:r>
          </w:p>
        </w:tc>
        <w:tc>
          <w:tcPr>
            <w:tcW w:w="1191" w:type="dxa"/>
          </w:tcPr>
          <w:p>
            <w:pPr>
              <w:spacing w:before="134" w:line="211" w:lineRule="auto"/>
              <w:ind w:left="1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权重（%）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164" w:line="207" w:lineRule="auto"/>
              <w:ind w:left="34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中</w:t>
            </w:r>
            <w:r>
              <w:rPr>
                <w:rFonts w:ascii="宋体" w:hAnsi="宋体" w:eastAsia="宋体" w:cs="宋体"/>
                <w:color w:val="231F20"/>
                <w:spacing w:val="28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</w:t>
            </w: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4" w:line="211" w:lineRule="auto"/>
              <w:ind w:left="9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3"/>
                <w:sz w:val="18"/>
                <w:szCs w:val="18"/>
              </w:rPr>
              <w:t>四</w:t>
            </w:r>
            <w:r>
              <w:rPr>
                <w:rFonts w:ascii="宋体" w:hAnsi="宋体" w:eastAsia="宋体" w:cs="宋体"/>
                <w:color w:val="231F20"/>
                <w:spacing w:val="29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13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spacing w:before="59" w:line="218" w:lineRule="auto"/>
              <w:ind w:left="1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8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spacing w:before="58" w:line="211" w:lineRule="auto"/>
              <w:ind w:left="1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120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3843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450" w:lineRule="auto"/>
              <w:rPr>
                <w:lang w:eastAsia="zh-CN"/>
              </w:rPr>
            </w:pPr>
          </w:p>
          <w:p>
            <w:pPr>
              <w:spacing w:before="58" w:line="297" w:lineRule="auto"/>
              <w:ind w:left="174" w:right="431" w:firstLine="1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内容：依据临本完成山水小品临摹与创作</w:t>
            </w:r>
            <w:r>
              <w:rPr>
                <w:rFonts w:ascii="宋体" w:hAnsi="宋体" w:eastAsia="宋体" w:cs="宋体"/>
                <w:color w:val="231F20"/>
                <w:spacing w:val="1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0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1" w:line="218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7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临摹山石，默写树木。</w:t>
            </w:r>
          </w:p>
          <w:p>
            <w:pPr>
              <w:spacing w:before="106" w:line="220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设色与否自定。</w:t>
            </w:r>
          </w:p>
          <w:p>
            <w:pPr>
              <w:spacing w:before="106" w:line="221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工笔、写意皆可。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41" w:lineRule="auto"/>
            </w:pPr>
          </w:p>
          <w:p>
            <w:pPr>
              <w:spacing w:before="5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979" w:type="dxa"/>
            <w:shd w:val="clear" w:color="auto" w:fill="F3F1EE"/>
          </w:tcPr>
          <w:p>
            <w:pPr>
              <w:spacing w:before="118" w:line="219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体现树、石结构形态特征。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3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  <w:shd w:val="clear" w:color="auto" w:fill="F3F1EE"/>
          </w:tcPr>
          <w:p>
            <w:pPr>
              <w:spacing w:before="118" w:line="220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体现勾、皴、点、染。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1" w:lineRule="auto"/>
              <w:rPr>
                <w:lang w:eastAsia="zh-CN"/>
              </w:rPr>
            </w:pPr>
          </w:p>
          <w:p>
            <w:pPr>
              <w:spacing w:before="59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979" w:type="dxa"/>
          </w:tcPr>
          <w:p>
            <w:pPr>
              <w:spacing w:before="119" w:line="218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掌握临本的基本皴法特征。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3" w:lineRule="auto"/>
              <w:rPr>
                <w:lang w:eastAsia="zh-CN"/>
              </w:rPr>
            </w:pPr>
          </w:p>
          <w:p>
            <w:pPr>
              <w:spacing w:before="59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</w:tcPr>
          <w:p>
            <w:pPr>
              <w:spacing w:before="119" w:line="219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墨色层次清晰。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0" w:lineRule="auto"/>
            </w:pPr>
          </w:p>
          <w:p>
            <w:pPr>
              <w:spacing w:before="59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979" w:type="dxa"/>
            <w:shd w:val="clear" w:color="auto" w:fill="F3F1EE"/>
          </w:tcPr>
          <w:p>
            <w:pPr>
              <w:spacing w:before="119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构图完整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3" w:lineRule="auto"/>
            </w:pPr>
          </w:p>
          <w:p>
            <w:pPr>
              <w:spacing w:before="59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  <w:shd w:val="clear" w:color="auto" w:fill="F3F1EE"/>
          </w:tcPr>
          <w:p>
            <w:pPr>
              <w:spacing w:before="119" w:line="219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呈现宾主、开合关系得当。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164" w:line="213" w:lineRule="auto"/>
              <w:ind w:left="9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7"/>
                <w:sz w:val="18"/>
                <w:szCs w:val="18"/>
              </w:rPr>
              <w:t>五</w:t>
            </w:r>
            <w:r>
              <w:rPr>
                <w:rFonts w:ascii="宋体" w:hAnsi="宋体" w:eastAsia="宋体" w:cs="宋体"/>
                <w:color w:val="231F20"/>
                <w:spacing w:val="1"/>
                <w:sz w:val="18"/>
                <w:szCs w:val="18"/>
              </w:rPr>
              <w:t xml:space="preserve">    </w:t>
            </w:r>
            <w:r>
              <w:rPr>
                <w:rFonts w:ascii="宋体" w:hAnsi="宋体" w:eastAsia="宋体" w:cs="宋体"/>
                <w:color w:val="231F20"/>
                <w:spacing w:val="-17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9" w:line="218" w:lineRule="auto"/>
              <w:ind w:left="1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spacing w:before="58" w:line="211" w:lineRule="auto"/>
              <w:ind w:left="1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120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3843" w:type="dxa"/>
            <w:vMerge w:val="restart"/>
            <w:tcBorders>
              <w:bottom w:val="nil"/>
            </w:tcBorders>
          </w:tcPr>
          <w:p>
            <w:pPr>
              <w:pStyle w:val="8"/>
              <w:spacing w:line="292" w:lineRule="auto"/>
              <w:rPr>
                <w:lang w:eastAsia="zh-CN"/>
              </w:rPr>
            </w:pPr>
          </w:p>
          <w:p>
            <w:pPr>
              <w:spacing w:before="58" w:line="297" w:lineRule="auto"/>
              <w:ind w:left="174" w:right="431" w:firstLine="1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内容：依据临本完成山水小品临摹与创作</w:t>
            </w:r>
            <w:r>
              <w:rPr>
                <w:rFonts w:ascii="宋体" w:hAnsi="宋体" w:eastAsia="宋体" w:cs="宋体"/>
                <w:color w:val="231F20"/>
                <w:spacing w:val="1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0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1" w:line="218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7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临摹树石，默写云水。</w:t>
            </w:r>
          </w:p>
          <w:p>
            <w:pPr>
              <w:spacing w:before="106" w:line="220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设色与否自定。</w:t>
            </w:r>
          </w:p>
          <w:p>
            <w:pPr>
              <w:spacing w:before="106" w:line="221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2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工笔、写意皆可。</w:t>
            </w:r>
          </w:p>
          <w:p>
            <w:pPr>
              <w:spacing w:before="105" w:line="220" w:lineRule="auto"/>
              <w:ind w:left="172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:lang w:eastAsia="zh-CN"/>
              </w:rPr>
              <w:t>4.</w:t>
            </w:r>
            <w:r>
              <w:rPr>
                <w:rFonts w:ascii="宋体" w:hAnsi="宋体" w:eastAsia="宋体" w:cs="宋体"/>
                <w:color w:val="231F20"/>
                <w:spacing w:val="-3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:lang w:eastAsia="zh-CN"/>
              </w:rPr>
              <w:t>落款。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42" w:lineRule="auto"/>
              <w:rPr>
                <w:lang w:eastAsia="zh-CN"/>
              </w:rPr>
            </w:pPr>
          </w:p>
          <w:p>
            <w:pPr>
              <w:spacing w:before="5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979" w:type="dxa"/>
          </w:tcPr>
          <w:p>
            <w:pPr>
              <w:spacing w:before="120" w:line="219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4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树木多株组合，刻画深入。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4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</w:tcPr>
          <w:p>
            <w:pPr>
              <w:spacing w:before="120" w:line="219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云、水刻画有变化。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2" w:lineRule="auto"/>
            </w:pPr>
          </w:p>
          <w:p>
            <w:pPr>
              <w:spacing w:before="59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  <w:p>
            <w:pPr>
              <w:pStyle w:val="8"/>
              <w:spacing w:line="292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spacing w:before="59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979" w:type="dxa"/>
            <w:shd w:val="clear" w:color="auto" w:fill="F3F1EE"/>
          </w:tcPr>
          <w:p>
            <w:pPr>
              <w:spacing w:before="120" w:line="218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7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基本掌握临本的笔墨技法和艺术风格，体现国画笔墨韵味和感染力。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4" w:lineRule="auto"/>
              <w:rPr>
                <w:lang w:eastAsia="zh-CN"/>
              </w:rPr>
            </w:pPr>
          </w:p>
          <w:p>
            <w:pPr>
              <w:spacing w:before="59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  <w:p>
            <w:pPr>
              <w:pStyle w:val="8"/>
              <w:spacing w:line="307" w:lineRule="auto"/>
            </w:pPr>
          </w:p>
          <w:p>
            <w:pPr>
              <w:pStyle w:val="8"/>
              <w:spacing w:line="308" w:lineRule="auto"/>
            </w:pPr>
          </w:p>
          <w:p>
            <w:pPr>
              <w:spacing w:before="58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79" w:type="dxa"/>
          </w:tcPr>
          <w:p>
            <w:pPr>
              <w:spacing w:before="120" w:line="219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墨、色层次分明。</w:t>
            </w:r>
          </w:p>
          <w:p>
            <w:pPr>
              <w:spacing w:before="211" w:line="219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构图完整，可适当自我发挥。</w:t>
            </w:r>
          </w:p>
        </w:tc>
        <w:tc>
          <w:tcPr>
            <w:tcW w:w="1191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3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79" w:type="dxa"/>
          </w:tcPr>
          <w:p>
            <w:pPr>
              <w:spacing w:before="122" w:line="218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借助笔墨技法，体现笔墨情趣。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4" w:line="211" w:lineRule="auto"/>
              <w:ind w:left="9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sz w:val="18"/>
                <w:szCs w:val="18"/>
              </w:rPr>
              <w:t>六</w:t>
            </w:r>
            <w:r>
              <w:rPr>
                <w:rFonts w:ascii="宋体" w:hAnsi="宋体" w:eastAsia="宋体" w:cs="宋体"/>
                <w:color w:val="231F20"/>
                <w:spacing w:val="27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10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9" w:line="218" w:lineRule="auto"/>
              <w:ind w:left="1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8" w:line="211" w:lineRule="auto"/>
              <w:ind w:left="1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120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3843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194" w:line="297" w:lineRule="auto"/>
              <w:ind w:left="174" w:right="431" w:firstLine="1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内容：依据临本完成山水作品临摹与创作</w:t>
            </w:r>
            <w:r>
              <w:rPr>
                <w:rFonts w:ascii="宋体" w:hAnsi="宋体" w:eastAsia="宋体" w:cs="宋体"/>
                <w:color w:val="231F20"/>
                <w:spacing w:val="1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0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1" w:line="218" w:lineRule="auto"/>
              <w:ind w:right="25"/>
              <w:jc w:val="right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4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临摹树、石、云、水等，默写点景人物、亭</w:t>
            </w:r>
          </w:p>
          <w:p>
            <w:pPr>
              <w:spacing w:before="107" w:line="219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1"/>
                <w:sz w:val="18"/>
                <w:szCs w:val="18"/>
                <w:lang w:eastAsia="zh-CN"/>
              </w:rPr>
              <w:t>台等。</w:t>
            </w:r>
          </w:p>
          <w:p>
            <w:pPr>
              <w:spacing w:before="106" w:line="220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设色与否自定。</w:t>
            </w:r>
          </w:p>
          <w:p>
            <w:pPr>
              <w:spacing w:before="105" w:line="221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2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工笔、写意皆可。</w:t>
            </w:r>
          </w:p>
          <w:p>
            <w:pPr>
              <w:spacing w:before="105" w:line="220" w:lineRule="auto"/>
              <w:ind w:left="1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4.</w:t>
            </w:r>
            <w:r>
              <w:rPr>
                <w:rFonts w:ascii="宋体" w:hAnsi="宋体" w:eastAsia="宋体" w:cs="宋体"/>
                <w:color w:val="231F20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落款。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45" w:lineRule="auto"/>
            </w:pPr>
          </w:p>
          <w:p>
            <w:pPr>
              <w:spacing w:before="58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979" w:type="dxa"/>
            <w:shd w:val="clear" w:color="auto" w:fill="F3F1EE"/>
          </w:tcPr>
          <w:p>
            <w:pPr>
              <w:spacing w:before="122" w:line="219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景物组合、穿插得法。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6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  <w:shd w:val="clear" w:color="auto" w:fill="F3F1EE"/>
          </w:tcPr>
          <w:p>
            <w:pPr>
              <w:spacing w:before="122" w:line="220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画面构成，错落有致。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5" w:lineRule="auto"/>
              <w:rPr>
                <w:lang w:eastAsia="zh-CN"/>
              </w:rPr>
            </w:pPr>
          </w:p>
          <w:p>
            <w:pPr>
              <w:spacing w:before="58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979" w:type="dxa"/>
          </w:tcPr>
          <w:p>
            <w:pPr>
              <w:spacing w:before="122" w:line="218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笔墨技巧运用对临本具有较深刻领会，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可适当发挥。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6" w:lineRule="auto"/>
              <w:rPr>
                <w:lang w:eastAsia="zh-CN"/>
              </w:rPr>
            </w:pPr>
          </w:p>
          <w:p>
            <w:pPr>
              <w:spacing w:before="59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</w:tcPr>
          <w:p>
            <w:pPr>
              <w:spacing w:before="122" w:line="219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墨色具有一定变化能力，层次丰富。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3" w:lineRule="auto"/>
              <w:rPr>
                <w:lang w:eastAsia="zh-CN"/>
              </w:rPr>
            </w:pPr>
          </w:p>
          <w:p>
            <w:pPr>
              <w:spacing w:before="59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979" w:type="dxa"/>
            <w:shd w:val="clear" w:color="auto" w:fill="F3F1EE"/>
          </w:tcPr>
          <w:p>
            <w:pPr>
              <w:spacing w:before="122" w:line="219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构图完整，可适当自我发挥。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7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514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3843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9" w:type="dxa"/>
            <w:shd w:val="clear" w:color="auto" w:fill="F3F1EE"/>
          </w:tcPr>
          <w:p>
            <w:pPr>
              <w:spacing w:before="123" w:line="218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2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很好把控临本的画面特征，意趣生动。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9" w:type="default"/>
          <w:pgSz w:w="16838" w:h="11906"/>
          <w:pgMar w:top="706" w:right="0" w:bottom="791" w:left="1133" w:header="0" w:footer="585" w:gutter="0"/>
          <w:cols w:space="720" w:num="1"/>
        </w:sectPr>
      </w:pPr>
    </w:p>
    <w:p>
      <w:pPr>
        <w:spacing w:before="34" w:line="211" w:lineRule="auto"/>
        <w:ind w:left="1292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2767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88" w:line="386" w:lineRule="exact"/>
        <w:ind w:left="5444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5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国画(山水)等级考试内容与标准</w:t>
      </w:r>
    </w:p>
    <w:p>
      <w:pPr>
        <w:spacing w:line="154" w:lineRule="exact"/>
        <w:rPr>
          <w:lang w:eastAsia="zh-CN"/>
        </w:rPr>
      </w:pPr>
    </w:p>
    <w:tbl>
      <w:tblPr>
        <w:tblStyle w:val="7"/>
        <w:tblW w:w="14560" w:type="dxa"/>
        <w:tblInd w:w="5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7"/>
        <w:gridCol w:w="510"/>
        <w:gridCol w:w="1020"/>
        <w:gridCol w:w="906"/>
        <w:gridCol w:w="3842"/>
        <w:gridCol w:w="595"/>
        <w:gridCol w:w="1061"/>
        <w:gridCol w:w="4915"/>
        <w:gridCol w:w="1194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027" w:type="dxa"/>
            <w:gridSpan w:val="2"/>
            <w:tcBorders>
              <w:top w:val="single" w:color="231F20" w:sz="4" w:space="0"/>
              <w:left w:val="single" w:color="231F20" w:sz="4" w:space="0"/>
            </w:tcBorders>
          </w:tcPr>
          <w:p>
            <w:pPr>
              <w:spacing w:before="105" w:line="210" w:lineRule="auto"/>
              <w:ind w:left="4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级别</w:t>
            </w:r>
          </w:p>
        </w:tc>
        <w:tc>
          <w:tcPr>
            <w:tcW w:w="1020" w:type="dxa"/>
            <w:tcBorders>
              <w:top w:val="single" w:color="231F20" w:sz="4" w:space="0"/>
            </w:tcBorders>
          </w:tcPr>
          <w:p>
            <w:pPr>
              <w:spacing w:before="103" w:line="211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试卷规格</w:t>
            </w:r>
          </w:p>
        </w:tc>
        <w:tc>
          <w:tcPr>
            <w:tcW w:w="906" w:type="dxa"/>
            <w:tcBorders>
              <w:top w:val="single" w:color="231F20" w:sz="4" w:space="0"/>
            </w:tcBorders>
          </w:tcPr>
          <w:p>
            <w:pPr>
              <w:spacing w:before="76" w:line="259" w:lineRule="exact"/>
              <w:ind w:left="2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时间</w:t>
            </w:r>
          </w:p>
        </w:tc>
        <w:tc>
          <w:tcPr>
            <w:tcW w:w="3842" w:type="dxa"/>
            <w:tcBorders>
              <w:top w:val="single" w:color="231F20" w:sz="4" w:space="0"/>
            </w:tcBorders>
          </w:tcPr>
          <w:p>
            <w:pPr>
              <w:spacing w:before="76" w:line="257" w:lineRule="exact"/>
              <w:ind w:left="14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内容与要求</w:t>
            </w:r>
          </w:p>
        </w:tc>
        <w:tc>
          <w:tcPr>
            <w:tcW w:w="6571" w:type="dxa"/>
            <w:gridSpan w:val="3"/>
            <w:tcBorders>
              <w:top w:val="single" w:color="231F20" w:sz="4" w:space="0"/>
            </w:tcBorders>
          </w:tcPr>
          <w:p>
            <w:pPr>
              <w:spacing w:before="76" w:line="257" w:lineRule="exact"/>
              <w:ind w:left="36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考核标准</w:t>
            </w:r>
          </w:p>
        </w:tc>
        <w:tc>
          <w:tcPr>
            <w:tcW w:w="1194" w:type="dxa"/>
            <w:tcBorders>
              <w:top w:val="single" w:color="231F20" w:sz="4" w:space="0"/>
              <w:right w:val="single" w:color="231F20" w:sz="4" w:space="0"/>
            </w:tcBorders>
          </w:tcPr>
          <w:p>
            <w:pPr>
              <w:spacing w:before="103" w:line="211" w:lineRule="auto"/>
              <w:ind w:left="1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权重（%）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restart"/>
            <w:tcBorders>
              <w:left w:val="single" w:color="231F20" w:sz="4" w:space="0"/>
              <w:bottom w:val="nil"/>
            </w:tcBorders>
            <w:textDirection w:val="tbRlV"/>
          </w:tcPr>
          <w:p>
            <w:pPr>
              <w:spacing w:before="166" w:line="207" w:lineRule="auto"/>
              <w:ind w:left="37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高</w:t>
            </w:r>
            <w:r>
              <w:rPr>
                <w:rFonts w:ascii="宋体" w:hAnsi="宋体" w:eastAsia="宋体" w:cs="宋体"/>
                <w:color w:val="231F20"/>
                <w:spacing w:val="21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</w:t>
            </w: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6" w:line="211" w:lineRule="auto"/>
              <w:ind w:left="11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8"/>
                <w:sz w:val="18"/>
                <w:szCs w:val="18"/>
              </w:rPr>
              <w:t>七    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61" w:lineRule="auto"/>
            </w:pPr>
          </w:p>
          <w:p>
            <w:pPr>
              <w:pStyle w:val="8"/>
              <w:spacing w:line="261" w:lineRule="auto"/>
            </w:pPr>
          </w:p>
          <w:p>
            <w:pPr>
              <w:pStyle w:val="8"/>
              <w:spacing w:line="261" w:lineRule="auto"/>
            </w:pPr>
          </w:p>
          <w:p>
            <w:pPr>
              <w:pStyle w:val="8"/>
              <w:spacing w:line="262" w:lineRule="auto"/>
            </w:pPr>
          </w:p>
          <w:p>
            <w:pPr>
              <w:pStyle w:val="8"/>
              <w:spacing w:line="262" w:lineRule="auto"/>
            </w:pPr>
          </w:p>
          <w:p>
            <w:pPr>
              <w:spacing w:before="59" w:line="218" w:lineRule="auto"/>
              <w:ind w:left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6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61" w:lineRule="auto"/>
            </w:pPr>
          </w:p>
          <w:p>
            <w:pPr>
              <w:pStyle w:val="8"/>
              <w:spacing w:line="261" w:lineRule="auto"/>
            </w:pPr>
          </w:p>
          <w:p>
            <w:pPr>
              <w:pStyle w:val="8"/>
              <w:spacing w:line="261" w:lineRule="auto"/>
            </w:pPr>
          </w:p>
          <w:p>
            <w:pPr>
              <w:pStyle w:val="8"/>
              <w:spacing w:line="261" w:lineRule="auto"/>
            </w:pPr>
          </w:p>
          <w:p>
            <w:pPr>
              <w:pStyle w:val="8"/>
              <w:spacing w:line="261" w:lineRule="auto"/>
            </w:pPr>
          </w:p>
          <w:p>
            <w:pPr>
              <w:spacing w:before="59" w:line="211" w:lineRule="auto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180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3842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line="296" w:lineRule="exact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6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内容：山水创作基本能力考查</w:t>
            </w:r>
          </w:p>
          <w:p>
            <w:pPr>
              <w:spacing w:line="256" w:lineRule="exact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70" w:line="264" w:lineRule="auto"/>
              <w:ind w:left="176" w:right="27" w:firstLine="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依据自己平日临摹或写生所积累的经验进行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尝试性组合创作。</w:t>
            </w:r>
          </w:p>
          <w:p>
            <w:pPr>
              <w:spacing w:before="85" w:line="264" w:lineRule="auto"/>
              <w:ind w:left="174" w:right="2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:lang w:eastAsia="zh-CN"/>
              </w:rPr>
              <w:t>工笔、写意皆可，体现传统基本功，设色与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:lang w:eastAsia="zh-CN"/>
              </w:rPr>
              <w:t>否自定。</w:t>
            </w:r>
          </w:p>
          <w:p>
            <w:pPr>
              <w:spacing w:before="86" w:line="264" w:lineRule="auto"/>
              <w:ind w:left="177" w:right="27" w:hanging="2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1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画面以树木、山石、建筑等元素的任意组合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9"/>
                <w:sz w:val="18"/>
                <w:szCs w:val="18"/>
                <w:lang w:eastAsia="zh-CN"/>
              </w:rPr>
              <w:t>为主。</w:t>
            </w:r>
          </w:p>
          <w:p>
            <w:pPr>
              <w:spacing w:before="85" w:line="300" w:lineRule="exact"/>
              <w:ind w:left="171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9"/>
                <w:sz w:val="18"/>
                <w:szCs w:val="18"/>
                <w:lang w:eastAsia="zh-CN"/>
              </w:rPr>
              <w:t>4.</w:t>
            </w:r>
            <w:r>
              <w:rPr>
                <w:rFonts w:ascii="宋体" w:hAnsi="宋体" w:eastAsia="宋体" w:cs="宋体"/>
                <w:color w:val="231F20"/>
                <w:spacing w:val="-31"/>
                <w:position w:val="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position w:val="9"/>
                <w:sz w:val="18"/>
                <w:szCs w:val="18"/>
                <w:lang w:eastAsia="zh-CN"/>
              </w:rPr>
              <w:t>构图完整，自定画题并落款。</w:t>
            </w:r>
          </w:p>
          <w:p>
            <w:pPr>
              <w:spacing w:line="199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5.</w:t>
            </w:r>
            <w:r>
              <w:rPr>
                <w:rFonts w:ascii="宋体" w:hAnsi="宋体" w:eastAsia="宋体" w:cs="宋体"/>
                <w:color w:val="231F20"/>
                <w:spacing w:val="-27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文化考核（国画知识）。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171" w:line="257" w:lineRule="exact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976" w:type="dxa"/>
            <w:gridSpan w:val="2"/>
            <w:shd w:val="clear" w:color="auto" w:fill="F3F1EE"/>
          </w:tcPr>
          <w:p>
            <w:pPr>
              <w:spacing w:before="53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2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形象自然、完整，画面富有韵律。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12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6" w:type="dxa"/>
            <w:gridSpan w:val="2"/>
            <w:shd w:val="clear" w:color="auto" w:fill="F3F1EE"/>
          </w:tcPr>
          <w:p>
            <w:pPr>
              <w:spacing w:before="53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疏密得当，造型合理。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201" w:line="207" w:lineRule="auto"/>
              <w:ind w:left="1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976" w:type="dxa"/>
            <w:gridSpan w:val="2"/>
          </w:tcPr>
          <w:p>
            <w:pPr>
              <w:spacing w:before="54" w:line="219" w:lineRule="auto"/>
              <w:ind w:left="1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笔墨运用得法。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spacing w:before="213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6" w:type="dxa"/>
            <w:gridSpan w:val="2"/>
          </w:tcPr>
          <w:p>
            <w:pPr>
              <w:spacing w:before="53" w:line="220" w:lineRule="auto"/>
              <w:ind w:left="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墨色变化生动。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200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976" w:type="dxa"/>
            <w:gridSpan w:val="2"/>
            <w:shd w:val="clear" w:color="auto" w:fill="F3F1EE"/>
          </w:tcPr>
          <w:p>
            <w:pPr>
              <w:spacing w:before="54" w:line="219" w:lineRule="auto"/>
              <w:ind w:left="1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构图完整、合理。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14" w:line="177" w:lineRule="auto"/>
              <w:ind w:left="5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6" w:type="dxa"/>
            <w:gridSpan w:val="2"/>
            <w:shd w:val="clear" w:color="auto" w:fill="F3F1EE"/>
          </w:tcPr>
          <w:p>
            <w:pPr>
              <w:spacing w:before="54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2. 内涵丰富，具有一定的造稿能力。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52" w:lineRule="auto"/>
              <w:rPr>
                <w:lang w:eastAsia="zh-CN"/>
              </w:rPr>
            </w:pPr>
          </w:p>
          <w:p>
            <w:pPr>
              <w:spacing w:before="58" w:line="273" w:lineRule="auto"/>
              <w:ind w:left="123" w:right="115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文化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知识</w:t>
            </w:r>
          </w:p>
        </w:tc>
        <w:tc>
          <w:tcPr>
            <w:tcW w:w="1061" w:type="dxa"/>
          </w:tcPr>
          <w:p>
            <w:pPr>
              <w:spacing w:before="55" w:line="218" w:lineRule="auto"/>
              <w:ind w:left="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基本常识</w:t>
            </w:r>
          </w:p>
        </w:tc>
        <w:tc>
          <w:tcPr>
            <w:tcW w:w="4915" w:type="dxa"/>
          </w:tcPr>
          <w:p>
            <w:pPr>
              <w:spacing w:before="55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材料知识，作品形式，名家作品。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pStyle w:val="8"/>
              <w:spacing w:line="442" w:lineRule="auto"/>
              <w:rPr>
                <w:lang w:eastAsia="zh-CN"/>
              </w:rPr>
            </w:pPr>
          </w:p>
          <w:p>
            <w:pPr>
              <w:spacing w:before="59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1061" w:type="dxa"/>
          </w:tcPr>
          <w:p>
            <w:pPr>
              <w:spacing w:before="56" w:line="222" w:lineRule="auto"/>
              <w:ind w:left="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绘画理论</w:t>
            </w:r>
          </w:p>
        </w:tc>
        <w:tc>
          <w:tcPr>
            <w:tcW w:w="4915" w:type="dxa"/>
          </w:tcPr>
          <w:p>
            <w:pPr>
              <w:spacing w:before="56" w:line="219" w:lineRule="auto"/>
              <w:ind w:left="19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了解画论内容，理解画理内涵。</w:t>
            </w:r>
          </w:p>
        </w:tc>
        <w:tc>
          <w:tcPr>
            <w:tcW w:w="1194" w:type="dxa"/>
            <w:vMerge w:val="continue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2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61" w:type="dxa"/>
          </w:tcPr>
          <w:p>
            <w:pPr>
              <w:spacing w:before="197" w:line="220" w:lineRule="auto"/>
              <w:ind w:left="1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欣赏评述</w:t>
            </w:r>
          </w:p>
        </w:tc>
        <w:tc>
          <w:tcPr>
            <w:tcW w:w="4915" w:type="dxa"/>
          </w:tcPr>
          <w:p>
            <w:pPr>
              <w:spacing w:before="198" w:line="217" w:lineRule="auto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进行赏析评价，提高审美认知。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167" w:line="212" w:lineRule="auto"/>
              <w:ind w:left="9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1"/>
                <w:sz w:val="18"/>
                <w:szCs w:val="18"/>
              </w:rPr>
              <w:t>八</w:t>
            </w:r>
            <w:r>
              <w:rPr>
                <w:rFonts w:ascii="宋体" w:hAnsi="宋体" w:eastAsia="宋体" w:cs="宋体"/>
                <w:color w:val="231F20"/>
                <w:spacing w:val="21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11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>
            <w:pPr>
              <w:pStyle w:val="8"/>
              <w:spacing w:line="292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pStyle w:val="8"/>
              <w:spacing w:line="293" w:lineRule="auto"/>
            </w:pPr>
          </w:p>
          <w:p>
            <w:pPr>
              <w:pStyle w:val="8"/>
              <w:spacing w:line="293" w:lineRule="auto"/>
            </w:pPr>
          </w:p>
          <w:p>
            <w:pPr>
              <w:spacing w:before="58" w:line="218" w:lineRule="auto"/>
              <w:ind w:left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6" w:type="dxa"/>
            <w:vMerge w:val="restart"/>
            <w:tcBorders>
              <w:bottom w:val="nil"/>
            </w:tcBorders>
          </w:tcPr>
          <w:p>
            <w:pPr>
              <w:pStyle w:val="8"/>
              <w:spacing w:line="292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spacing w:before="58" w:line="211" w:lineRule="auto"/>
              <w:ind w:left="1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180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3842" w:type="dxa"/>
            <w:vMerge w:val="restart"/>
            <w:tcBorders>
              <w:bottom w:val="nil"/>
            </w:tcBorders>
          </w:tcPr>
          <w:p>
            <w:pPr>
              <w:spacing w:before="155" w:line="300" w:lineRule="exact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6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内容：山水命题创作</w:t>
            </w:r>
          </w:p>
          <w:p>
            <w:pPr>
              <w:spacing w:line="258" w:lineRule="exact"/>
              <w:ind w:left="172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71" w:line="218" w:lineRule="auto"/>
              <w:ind w:left="18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依据所给诗句创作一件山水画作品。</w:t>
            </w:r>
          </w:p>
          <w:p>
            <w:pPr>
              <w:spacing w:before="86" w:line="264" w:lineRule="auto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1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4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1"/>
                <w:sz w:val="18"/>
                <w:szCs w:val="18"/>
                <w:lang w:eastAsia="zh-CN"/>
              </w:rPr>
              <w:t>工笔、写意皆可， 能够彰显中国画审美特征，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:lang w:eastAsia="zh-CN"/>
              </w:rPr>
              <w:t>设色与否自定。</w:t>
            </w:r>
          </w:p>
          <w:p>
            <w:pPr>
              <w:spacing w:before="86" w:line="300" w:lineRule="exact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9"/>
                <w:sz w:val="18"/>
                <w:szCs w:val="18"/>
                <w:lang w:eastAsia="zh-CN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25"/>
                <w:position w:val="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position w:val="9"/>
                <w:sz w:val="18"/>
                <w:szCs w:val="18"/>
                <w:lang w:eastAsia="zh-CN"/>
              </w:rPr>
              <w:t>形式语言和画面内容协调统一。</w:t>
            </w:r>
          </w:p>
          <w:p>
            <w:pPr>
              <w:spacing w:before="1" w:line="218" w:lineRule="auto"/>
              <w:ind w:left="171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4.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构图完整，立意准确，落款。</w:t>
            </w:r>
          </w:p>
          <w:p>
            <w:pPr>
              <w:spacing w:before="87" w:line="219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5.</w:t>
            </w:r>
            <w:r>
              <w:rPr>
                <w:rFonts w:ascii="宋体" w:hAnsi="宋体" w:eastAsia="宋体" w:cs="宋体"/>
                <w:color w:val="231F20"/>
                <w:spacing w:val="-27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文化考核（国画知识）。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174" w:line="257" w:lineRule="exact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976" w:type="dxa"/>
            <w:gridSpan w:val="2"/>
            <w:shd w:val="clear" w:color="auto" w:fill="F3F1EE"/>
          </w:tcPr>
          <w:p>
            <w:pPr>
              <w:spacing w:before="56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形象生动，虚实相应。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16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6" w:type="dxa"/>
            <w:gridSpan w:val="2"/>
            <w:shd w:val="clear" w:color="auto" w:fill="F3F1EE"/>
          </w:tcPr>
          <w:p>
            <w:pPr>
              <w:spacing w:before="57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主次得体，适当变形、夸张。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205" w:line="207" w:lineRule="auto"/>
              <w:ind w:left="1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976" w:type="dxa"/>
            <w:gridSpan w:val="2"/>
          </w:tcPr>
          <w:p>
            <w:pPr>
              <w:spacing w:before="57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笔墨关系和笔墨结构合理，风格统一，具有一定的笔墨功力。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spacing w:before="216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6" w:type="dxa"/>
            <w:gridSpan w:val="2"/>
          </w:tcPr>
          <w:p>
            <w:pPr>
              <w:spacing w:before="58" w:line="219" w:lineRule="auto"/>
              <w:ind w:left="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墨、色融合，相得益彰。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204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976" w:type="dxa"/>
            <w:gridSpan w:val="2"/>
            <w:shd w:val="clear" w:color="auto" w:fill="F3F1EE"/>
          </w:tcPr>
          <w:p>
            <w:pPr>
              <w:spacing w:before="58" w:line="218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布局新颖，章法得当、完整。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17" w:line="177" w:lineRule="auto"/>
              <w:ind w:left="5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6" w:type="dxa"/>
            <w:gridSpan w:val="2"/>
            <w:shd w:val="clear" w:color="auto" w:fill="F3F1EE"/>
          </w:tcPr>
          <w:p>
            <w:pPr>
              <w:spacing w:before="58" w:line="220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形意结合，能够表现一定的意境审美。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173" w:line="273" w:lineRule="auto"/>
              <w:ind w:left="123" w:right="115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文化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知识</w:t>
            </w:r>
          </w:p>
        </w:tc>
        <w:tc>
          <w:tcPr>
            <w:tcW w:w="1061" w:type="dxa"/>
          </w:tcPr>
          <w:p>
            <w:pPr>
              <w:spacing w:before="59" w:line="218" w:lineRule="auto"/>
              <w:ind w:left="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基本常识</w:t>
            </w:r>
          </w:p>
        </w:tc>
        <w:tc>
          <w:tcPr>
            <w:tcW w:w="4915" w:type="dxa"/>
          </w:tcPr>
          <w:p>
            <w:pPr>
              <w:spacing w:before="59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材料知识，作品形式，名家作品。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pStyle w:val="8"/>
              <w:spacing w:line="305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1061" w:type="dxa"/>
          </w:tcPr>
          <w:p>
            <w:pPr>
              <w:spacing w:before="59" w:line="222" w:lineRule="auto"/>
              <w:ind w:left="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绘画理论</w:t>
            </w:r>
          </w:p>
        </w:tc>
        <w:tc>
          <w:tcPr>
            <w:tcW w:w="4915" w:type="dxa"/>
          </w:tcPr>
          <w:p>
            <w:pPr>
              <w:spacing w:before="59" w:line="219" w:lineRule="auto"/>
              <w:ind w:left="19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了解画论内容，理解画理内涵。</w:t>
            </w:r>
          </w:p>
        </w:tc>
        <w:tc>
          <w:tcPr>
            <w:tcW w:w="1194" w:type="dxa"/>
            <w:vMerge w:val="continue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2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61" w:type="dxa"/>
          </w:tcPr>
          <w:p>
            <w:pPr>
              <w:spacing w:before="59" w:line="220" w:lineRule="auto"/>
              <w:ind w:left="1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欣赏评述</w:t>
            </w:r>
          </w:p>
        </w:tc>
        <w:tc>
          <w:tcPr>
            <w:tcW w:w="4915" w:type="dxa"/>
          </w:tcPr>
          <w:p>
            <w:pPr>
              <w:spacing w:before="60" w:line="217" w:lineRule="auto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进行赏析评价，提高审美认知。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7" w:line="211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九</w:t>
            </w:r>
            <w:r>
              <w:rPr>
                <w:rFonts w:ascii="宋体" w:hAnsi="宋体" w:eastAsia="宋体" w:cs="宋体"/>
                <w:color w:val="231F20"/>
                <w:spacing w:val="20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93" w:lineRule="auto"/>
            </w:pPr>
          </w:p>
          <w:p>
            <w:pPr>
              <w:pStyle w:val="8"/>
              <w:spacing w:line="293" w:lineRule="auto"/>
            </w:pPr>
          </w:p>
          <w:p>
            <w:pPr>
              <w:pStyle w:val="8"/>
              <w:spacing w:line="294" w:lineRule="auto"/>
            </w:pPr>
          </w:p>
          <w:p>
            <w:pPr>
              <w:pStyle w:val="8"/>
              <w:spacing w:line="294" w:lineRule="auto"/>
            </w:pPr>
          </w:p>
          <w:p>
            <w:pPr>
              <w:spacing w:before="58" w:line="218" w:lineRule="auto"/>
              <w:ind w:left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6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93" w:lineRule="auto"/>
            </w:pPr>
          </w:p>
          <w:p>
            <w:pPr>
              <w:pStyle w:val="8"/>
              <w:spacing w:line="293" w:lineRule="auto"/>
            </w:pPr>
          </w:p>
          <w:p>
            <w:pPr>
              <w:pStyle w:val="8"/>
              <w:spacing w:line="293" w:lineRule="auto"/>
            </w:pPr>
          </w:p>
          <w:p>
            <w:pPr>
              <w:pStyle w:val="8"/>
              <w:spacing w:line="293" w:lineRule="auto"/>
            </w:pPr>
          </w:p>
          <w:p>
            <w:pPr>
              <w:spacing w:before="58" w:line="211" w:lineRule="auto"/>
              <w:ind w:left="1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180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3842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9" w:line="300" w:lineRule="exact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6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内容：山水自命题创作</w:t>
            </w:r>
          </w:p>
          <w:p>
            <w:pPr>
              <w:spacing w:line="258" w:lineRule="exact"/>
              <w:ind w:left="172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70" w:line="264" w:lineRule="auto"/>
              <w:ind w:left="177" w:right="27" w:firstLine="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依据自己擅长风格，自拟题目创作一幅山水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8"/>
                <w:sz w:val="18"/>
                <w:szCs w:val="18"/>
                <w:lang w:eastAsia="zh-CN"/>
              </w:rPr>
              <w:t>画作品。</w:t>
            </w:r>
          </w:p>
          <w:p>
            <w:pPr>
              <w:spacing w:before="85" w:line="264" w:lineRule="auto"/>
              <w:ind w:left="173" w:right="6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工笔、写意皆可，能彰显中国画审美特征，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设色与否自定。</w:t>
            </w:r>
          </w:p>
          <w:p>
            <w:pPr>
              <w:spacing w:before="86" w:line="263" w:lineRule="auto"/>
              <w:ind w:left="170" w:firstLine="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4"/>
                <w:sz w:val="18"/>
                <w:szCs w:val="18"/>
                <w:lang w:eastAsia="zh-CN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4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4"/>
                <w:sz w:val="18"/>
                <w:szCs w:val="18"/>
                <w:lang w:eastAsia="zh-CN"/>
              </w:rPr>
              <w:t>风格独特，</w:t>
            </w:r>
            <w:r>
              <w:rPr>
                <w:rFonts w:ascii="宋体" w:hAnsi="宋体" w:eastAsia="宋体" w:cs="宋体"/>
                <w:color w:val="231F20"/>
                <w:spacing w:val="-2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4"/>
                <w:sz w:val="18"/>
                <w:szCs w:val="18"/>
                <w:lang w:eastAsia="zh-CN"/>
              </w:rPr>
              <w:t>立意深刻， 具有时代性和创造性，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落款书法不少于</w:t>
            </w:r>
            <w:r>
              <w:rPr>
                <w:rFonts w:ascii="宋体" w:hAnsi="宋体" w:eastAsia="宋体" w:cs="宋体"/>
                <w:color w:val="231F20"/>
                <w:spacing w:val="-2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10</w:t>
            </w:r>
            <w:r>
              <w:rPr>
                <w:rFonts w:ascii="宋体" w:hAnsi="宋体" w:eastAsia="宋体" w:cs="宋体"/>
                <w:color w:val="231F20"/>
                <w:spacing w:val="-3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字。</w:t>
            </w:r>
          </w:p>
          <w:p>
            <w:pPr>
              <w:spacing w:before="87" w:line="206" w:lineRule="auto"/>
              <w:ind w:left="17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4.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文化考核（国画知识）。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178" w:line="257" w:lineRule="exact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976" w:type="dxa"/>
            <w:gridSpan w:val="2"/>
            <w:shd w:val="clear" w:color="auto" w:fill="F3F1EE"/>
          </w:tcPr>
          <w:p>
            <w:pPr>
              <w:spacing w:before="61" w:line="218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2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形质机巧，富有想象力和创造力。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20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6" w:type="dxa"/>
            <w:gridSpan w:val="2"/>
            <w:shd w:val="clear" w:color="auto" w:fill="F3F1EE"/>
          </w:tcPr>
          <w:p>
            <w:pPr>
              <w:spacing w:before="61" w:line="218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借物抒怀，趣味生动。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209" w:line="207" w:lineRule="auto"/>
              <w:ind w:left="1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976" w:type="dxa"/>
            <w:gridSpan w:val="2"/>
          </w:tcPr>
          <w:p>
            <w:pPr>
              <w:spacing w:before="62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7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笔墨语言娴熟、纯粹，具有较强笔墨功力。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spacing w:before="221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6" w:type="dxa"/>
            <w:gridSpan w:val="2"/>
          </w:tcPr>
          <w:p>
            <w:pPr>
              <w:spacing w:before="63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1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能够通过较有个性化笔墨表述作品主题和审美，具有一定个人风格。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209" w:line="211" w:lineRule="auto"/>
              <w:ind w:left="1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976" w:type="dxa"/>
            <w:gridSpan w:val="2"/>
            <w:shd w:val="clear" w:color="auto" w:fill="F3F1EE"/>
          </w:tcPr>
          <w:p>
            <w:pPr>
              <w:spacing w:before="63" w:line="218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布局巧妙，造境能力强。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22" w:line="177" w:lineRule="auto"/>
              <w:ind w:left="5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76" w:type="dxa"/>
            <w:gridSpan w:val="2"/>
            <w:shd w:val="clear" w:color="auto" w:fill="F3F1EE"/>
          </w:tcPr>
          <w:p>
            <w:pPr>
              <w:spacing w:before="63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1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艺术形式语言有一定高度，意境表现充分。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179" w:line="273" w:lineRule="auto"/>
              <w:ind w:left="123" w:right="115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文化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知识</w:t>
            </w:r>
          </w:p>
        </w:tc>
        <w:tc>
          <w:tcPr>
            <w:tcW w:w="1061" w:type="dxa"/>
          </w:tcPr>
          <w:p>
            <w:pPr>
              <w:spacing w:before="65" w:line="218" w:lineRule="auto"/>
              <w:ind w:left="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基本常识</w:t>
            </w:r>
          </w:p>
        </w:tc>
        <w:tc>
          <w:tcPr>
            <w:tcW w:w="4915" w:type="dxa"/>
          </w:tcPr>
          <w:p>
            <w:pPr>
              <w:spacing w:before="65" w:line="218" w:lineRule="auto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材料知识，作品形式，名家作品。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pStyle w:val="8"/>
              <w:spacing w:line="311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3842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1061" w:type="dxa"/>
          </w:tcPr>
          <w:p>
            <w:pPr>
              <w:spacing w:before="64" w:line="220" w:lineRule="auto"/>
              <w:ind w:left="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绘画理论</w:t>
            </w:r>
          </w:p>
        </w:tc>
        <w:tc>
          <w:tcPr>
            <w:tcW w:w="4915" w:type="dxa"/>
          </w:tcPr>
          <w:p>
            <w:pPr>
              <w:spacing w:before="64" w:line="219" w:lineRule="auto"/>
              <w:ind w:left="19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了解画论内容，理解画理内涵。</w:t>
            </w:r>
          </w:p>
        </w:tc>
        <w:tc>
          <w:tcPr>
            <w:tcW w:w="1194" w:type="dxa"/>
            <w:vMerge w:val="continue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single" w:color="231F20" w:sz="4" w:space="0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single" w:color="231F20" w:sz="4" w:space="0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3842" w:type="dxa"/>
            <w:vMerge w:val="continue"/>
            <w:tcBorders>
              <w:top w:val="nil"/>
              <w:bottom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continue"/>
            <w:tcBorders>
              <w:top w:val="nil"/>
              <w:bottom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61" w:type="dxa"/>
            <w:tcBorders>
              <w:bottom w:val="single" w:color="231F20" w:sz="4" w:space="0"/>
            </w:tcBorders>
          </w:tcPr>
          <w:p>
            <w:pPr>
              <w:spacing w:before="65" w:line="220" w:lineRule="auto"/>
              <w:ind w:left="1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欣赏评述</w:t>
            </w:r>
          </w:p>
        </w:tc>
        <w:tc>
          <w:tcPr>
            <w:tcW w:w="4915" w:type="dxa"/>
            <w:tcBorders>
              <w:bottom w:val="single" w:color="231F20" w:sz="4" w:space="0"/>
            </w:tcBorders>
          </w:tcPr>
          <w:p>
            <w:pPr>
              <w:spacing w:before="66" w:line="217" w:lineRule="auto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进行赏析评价，提高审美认知。</w:t>
            </w:r>
          </w:p>
        </w:tc>
        <w:tc>
          <w:tcPr>
            <w:tcW w:w="1194" w:type="dxa"/>
            <w:vMerge w:val="continue"/>
            <w:tcBorders>
              <w:top w:val="nil"/>
              <w:bottom w:val="single" w:color="231F20" w:sz="4" w:space="0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10" w:type="default"/>
          <w:pgSz w:w="16838" w:h="11906"/>
          <w:pgMar w:top="706" w:right="0" w:bottom="791" w:left="1133" w:header="0" w:footer="585" w:gutter="0"/>
          <w:cols w:space="720" w:num="1"/>
        </w:sectPr>
      </w:pPr>
    </w:p>
    <w:p>
      <w:pPr>
        <w:spacing w:before="34" w:line="211" w:lineRule="auto"/>
        <w:ind w:left="1292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2767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88" w:line="385" w:lineRule="exact"/>
        <w:ind w:left="5512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国画(山水)作品图例（供参考）</w:t>
      </w:r>
    </w:p>
    <w:p>
      <w:pPr>
        <w:spacing w:line="155" w:lineRule="exact"/>
        <w:rPr>
          <w:lang w:eastAsia="zh-CN"/>
        </w:rPr>
      </w:pPr>
    </w:p>
    <w:tbl>
      <w:tblPr>
        <w:tblStyle w:val="7"/>
        <w:tblW w:w="14559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2"/>
        <w:gridCol w:w="3638"/>
        <w:gridCol w:w="3637"/>
        <w:gridCol w:w="3642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5" w:hRule="atLeast"/>
        </w:trPr>
        <w:tc>
          <w:tcPr>
            <w:tcW w:w="14559" w:type="dxa"/>
            <w:gridSpan w:val="4"/>
            <w:shd w:val="clear" w:color="auto" w:fill="F3F1EE"/>
          </w:tcPr>
          <w:p>
            <w:pPr>
              <w:spacing w:before="112" w:line="2891" w:lineRule="exact"/>
              <w:ind w:firstLine="5232"/>
            </w:pPr>
            <w:r>
              <w:rPr>
                <w:position w:val="-57"/>
                <w:lang w:eastAsia="zh-CN"/>
              </w:rPr>
              <w:drawing>
                <wp:inline distT="0" distB="0" distL="0" distR="0">
                  <wp:extent cx="2596515" cy="1835785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051" cy="18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04" w:line="230" w:lineRule="auto"/>
              <w:ind w:left="5569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一级</w:t>
            </w:r>
            <w:r>
              <w:rPr>
                <w:rFonts w:ascii="宋体" w:hAnsi="宋体" w:eastAsia="宋体" w:cs="宋体"/>
                <w:color w:val="231F20"/>
                <w:spacing w:val="28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0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临摹山石（参考图片）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1" w:hRule="atLeast"/>
        </w:trPr>
        <w:tc>
          <w:tcPr>
            <w:tcW w:w="3642" w:type="dxa"/>
          </w:tcPr>
          <w:p>
            <w:pPr>
              <w:pStyle w:val="8"/>
              <w:spacing w:line="277" w:lineRule="auto"/>
              <w:rPr>
                <w:lang w:eastAsia="zh-CN"/>
              </w:rPr>
            </w:pPr>
          </w:p>
          <w:p>
            <w:pPr>
              <w:spacing w:line="2555" w:lineRule="exact"/>
              <w:ind w:firstLine="117"/>
            </w:pPr>
            <w:r>
              <w:rPr>
                <w:position w:val="-51"/>
                <w:lang w:eastAsia="zh-CN"/>
              </w:rPr>
              <w:drawing>
                <wp:inline distT="0" distB="0" distL="0" distR="0">
                  <wp:extent cx="2159635" cy="1621790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90" cy="162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75" w:lineRule="auto"/>
            </w:pPr>
          </w:p>
          <w:p>
            <w:pPr>
              <w:spacing w:before="68" w:line="211" w:lineRule="auto"/>
              <w:ind w:left="1501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  <w:tc>
          <w:tcPr>
            <w:tcW w:w="3638" w:type="dxa"/>
          </w:tcPr>
          <w:p>
            <w:pPr>
              <w:pStyle w:val="8"/>
              <w:spacing w:line="277" w:lineRule="auto"/>
            </w:pPr>
          </w:p>
          <w:p>
            <w:pPr>
              <w:spacing w:line="2555" w:lineRule="exact"/>
              <w:ind w:firstLine="266"/>
            </w:pPr>
            <w:r>
              <w:rPr>
                <w:position w:val="-51"/>
                <w:lang w:eastAsia="zh-CN"/>
              </w:rPr>
              <w:drawing>
                <wp:inline distT="0" distB="0" distL="0" distR="0">
                  <wp:extent cx="1967230" cy="1621790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687" cy="162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43" w:lineRule="auto"/>
            </w:pPr>
          </w:p>
          <w:p>
            <w:pPr>
              <w:spacing w:before="68" w:line="294" w:lineRule="exact"/>
              <w:ind w:left="151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3637" w:type="dxa"/>
          </w:tcPr>
          <w:p>
            <w:pPr>
              <w:pStyle w:val="8"/>
              <w:spacing w:line="277" w:lineRule="auto"/>
            </w:pPr>
          </w:p>
          <w:p>
            <w:pPr>
              <w:spacing w:line="2555" w:lineRule="exact"/>
              <w:ind w:firstLine="103"/>
            </w:pPr>
            <w:r>
              <w:rPr>
                <w:position w:val="-51"/>
                <w:lang w:eastAsia="zh-CN"/>
              </w:rPr>
              <w:drawing>
                <wp:inline distT="0" distB="0" distL="0" distR="0">
                  <wp:extent cx="2174875" cy="162179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292" cy="162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76" w:lineRule="auto"/>
            </w:pPr>
          </w:p>
          <w:p>
            <w:pPr>
              <w:spacing w:before="69" w:line="210" w:lineRule="auto"/>
              <w:ind w:left="149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3642" w:type="dxa"/>
          </w:tcPr>
          <w:p>
            <w:pPr>
              <w:pStyle w:val="8"/>
              <w:spacing w:line="277" w:lineRule="auto"/>
            </w:pPr>
          </w:p>
          <w:p>
            <w:pPr>
              <w:spacing w:line="2555" w:lineRule="exact"/>
              <w:ind w:firstLine="105"/>
            </w:pPr>
            <w:r>
              <w:rPr>
                <w:position w:val="-51"/>
                <w:lang w:eastAsia="zh-CN"/>
              </w:rPr>
              <w:drawing>
                <wp:inline distT="0" distB="0" distL="0" distR="0">
                  <wp:extent cx="2174875" cy="1621790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294" cy="162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76" w:lineRule="auto"/>
            </w:pPr>
          </w:p>
          <w:p>
            <w:pPr>
              <w:spacing w:before="69" w:line="210" w:lineRule="auto"/>
              <w:ind w:left="1507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2" w:hRule="atLeast"/>
        </w:trPr>
        <w:tc>
          <w:tcPr>
            <w:tcW w:w="3642" w:type="dxa"/>
          </w:tcPr>
          <w:p>
            <w:pPr>
              <w:spacing w:before="171" w:line="270" w:lineRule="auto"/>
              <w:ind w:left="177" w:right="168" w:firstLine="2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线条厚重，皴擦得当，造型坚实但前后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层次空间处理不是太清楚，用墨不够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9"/>
                <w:sz w:val="20"/>
                <w:szCs w:val="20"/>
                <w:lang w:eastAsia="zh-CN"/>
              </w:rPr>
              <w:t>灵活。</w:t>
            </w:r>
          </w:p>
        </w:tc>
        <w:tc>
          <w:tcPr>
            <w:tcW w:w="3638" w:type="dxa"/>
          </w:tcPr>
          <w:p>
            <w:pPr>
              <w:spacing w:before="170" w:line="270" w:lineRule="auto"/>
              <w:ind w:left="177" w:right="167" w:firstLine="17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山石如风卷残云，极富动感留白也加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 xml:space="preserve"> 强了画面自下而上的气势。但笔墨功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夫不扎实线条零碎。</w:t>
            </w:r>
          </w:p>
        </w:tc>
        <w:tc>
          <w:tcPr>
            <w:tcW w:w="3637" w:type="dxa"/>
          </w:tcPr>
          <w:p>
            <w:pPr>
              <w:spacing w:before="170" w:line="270" w:lineRule="auto"/>
              <w:ind w:left="174" w:right="165" w:firstLine="1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喜欢使用断碎的轮廓线，颜色时干时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淡，时浓时淡，缺少规律。</w:t>
            </w: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</w:rPr>
              <w:t>前后层次不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20"/>
                <w:szCs w:val="20"/>
              </w:rPr>
              <w:t>够分明。</w:t>
            </w:r>
          </w:p>
        </w:tc>
        <w:tc>
          <w:tcPr>
            <w:tcW w:w="3642" w:type="dxa"/>
          </w:tcPr>
          <w:p>
            <w:pPr>
              <w:spacing w:before="170" w:line="257" w:lineRule="auto"/>
              <w:ind w:left="175" w:right="168" w:firstLine="4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构图简单，用笔流畅，但对水墨画创作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缺少理解，层次混乱。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11" w:type="default"/>
          <w:pgSz w:w="16838" w:h="11906"/>
          <w:pgMar w:top="706" w:right="0" w:bottom="791" w:left="1133" w:header="0" w:footer="585" w:gutter="0"/>
          <w:cols w:space="720" w:num="1"/>
        </w:sectPr>
      </w:pPr>
    </w:p>
    <w:p>
      <w:pPr>
        <w:spacing w:before="34" w:line="211" w:lineRule="auto"/>
        <w:ind w:left="1292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2767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88" w:line="385" w:lineRule="exact"/>
        <w:ind w:left="5512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国画(山水)作品图例（供参考）</w:t>
      </w:r>
    </w:p>
    <w:p>
      <w:pPr>
        <w:spacing w:line="155" w:lineRule="exact"/>
        <w:rPr>
          <w:lang w:eastAsia="zh-CN"/>
        </w:rPr>
      </w:pPr>
    </w:p>
    <w:tbl>
      <w:tblPr>
        <w:tblStyle w:val="7"/>
        <w:tblW w:w="14559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2"/>
        <w:gridCol w:w="3638"/>
        <w:gridCol w:w="3637"/>
        <w:gridCol w:w="3642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5" w:hRule="atLeast"/>
        </w:trPr>
        <w:tc>
          <w:tcPr>
            <w:tcW w:w="14559" w:type="dxa"/>
            <w:gridSpan w:val="4"/>
            <w:shd w:val="clear" w:color="auto" w:fill="F3F1EE"/>
          </w:tcPr>
          <w:p>
            <w:pPr>
              <w:spacing w:before="112" w:line="2891" w:lineRule="exact"/>
              <w:ind w:firstLine="5232"/>
            </w:pPr>
            <w:r>
              <w:rPr>
                <w:position w:val="-57"/>
                <w:lang w:eastAsia="zh-CN"/>
              </w:rPr>
              <w:drawing>
                <wp:inline distT="0" distB="0" distL="0" distR="0">
                  <wp:extent cx="2596515" cy="1835785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051" cy="183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04" w:line="230" w:lineRule="auto"/>
              <w:ind w:left="5551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二级</w:t>
            </w:r>
            <w:r>
              <w:rPr>
                <w:rFonts w:ascii="宋体" w:hAnsi="宋体" w:eastAsia="宋体" w:cs="宋体"/>
                <w:color w:val="231F20"/>
                <w:spacing w:val="27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7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临摹树木（参考图片）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1" w:hRule="atLeast"/>
        </w:trPr>
        <w:tc>
          <w:tcPr>
            <w:tcW w:w="3642" w:type="dxa"/>
          </w:tcPr>
          <w:p>
            <w:pPr>
              <w:pStyle w:val="8"/>
              <w:spacing w:line="277" w:lineRule="auto"/>
              <w:rPr>
                <w:lang w:eastAsia="zh-CN"/>
              </w:rPr>
            </w:pPr>
          </w:p>
          <w:p>
            <w:pPr>
              <w:spacing w:line="2555" w:lineRule="exact"/>
              <w:ind w:firstLine="147"/>
            </w:pPr>
            <w:r>
              <w:rPr>
                <w:position w:val="-51"/>
                <w:lang w:eastAsia="zh-CN"/>
              </w:rPr>
              <w:drawing>
                <wp:inline distT="0" distB="0" distL="0" distR="0">
                  <wp:extent cx="2122170" cy="1621790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237" cy="162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75" w:lineRule="auto"/>
            </w:pPr>
          </w:p>
          <w:p>
            <w:pPr>
              <w:spacing w:before="68" w:line="211" w:lineRule="auto"/>
              <w:ind w:left="1501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  <w:tc>
          <w:tcPr>
            <w:tcW w:w="3638" w:type="dxa"/>
          </w:tcPr>
          <w:p>
            <w:pPr>
              <w:pStyle w:val="8"/>
              <w:spacing w:line="277" w:lineRule="auto"/>
            </w:pPr>
          </w:p>
          <w:p>
            <w:pPr>
              <w:spacing w:line="2555" w:lineRule="exact"/>
              <w:ind w:firstLine="110"/>
            </w:pPr>
            <w:r>
              <w:rPr>
                <w:position w:val="-51"/>
                <w:lang w:eastAsia="zh-CN"/>
              </w:rPr>
              <w:drawing>
                <wp:inline distT="0" distB="0" distL="0" distR="0">
                  <wp:extent cx="2165985" cy="1621790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202" cy="162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43" w:lineRule="auto"/>
            </w:pPr>
          </w:p>
          <w:p>
            <w:pPr>
              <w:spacing w:before="68" w:line="294" w:lineRule="exact"/>
              <w:ind w:left="151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3637" w:type="dxa"/>
          </w:tcPr>
          <w:p>
            <w:pPr>
              <w:pStyle w:val="8"/>
              <w:spacing w:line="277" w:lineRule="auto"/>
            </w:pPr>
          </w:p>
          <w:p>
            <w:pPr>
              <w:spacing w:line="2555" w:lineRule="exact"/>
              <w:ind w:firstLine="324"/>
            </w:pPr>
            <w:r>
              <w:rPr>
                <w:position w:val="-51"/>
                <w:lang w:eastAsia="zh-CN"/>
              </w:rPr>
              <w:drawing>
                <wp:inline distT="0" distB="0" distL="0" distR="0">
                  <wp:extent cx="1895475" cy="1621790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87" cy="162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76" w:lineRule="auto"/>
            </w:pPr>
          </w:p>
          <w:p>
            <w:pPr>
              <w:spacing w:before="68" w:line="210" w:lineRule="auto"/>
              <w:ind w:left="149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3642" w:type="dxa"/>
          </w:tcPr>
          <w:p>
            <w:pPr>
              <w:pStyle w:val="8"/>
              <w:spacing w:line="277" w:lineRule="auto"/>
            </w:pPr>
          </w:p>
          <w:p>
            <w:pPr>
              <w:spacing w:line="2555" w:lineRule="exact"/>
              <w:ind w:firstLine="112"/>
            </w:pPr>
            <w:r>
              <w:rPr>
                <w:position w:val="-51"/>
                <w:lang w:eastAsia="zh-CN"/>
              </w:rPr>
              <w:drawing>
                <wp:inline distT="0" distB="0" distL="0" distR="0">
                  <wp:extent cx="2165985" cy="1621790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04" cy="162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76" w:lineRule="auto"/>
            </w:pPr>
          </w:p>
          <w:p>
            <w:pPr>
              <w:spacing w:before="69" w:line="210" w:lineRule="auto"/>
              <w:ind w:left="1507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2" w:hRule="atLeast"/>
        </w:trPr>
        <w:tc>
          <w:tcPr>
            <w:tcW w:w="3642" w:type="dxa"/>
          </w:tcPr>
          <w:p>
            <w:pPr>
              <w:spacing w:before="170" w:line="276" w:lineRule="auto"/>
              <w:ind w:left="180" w:right="168" w:hanging="4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造型严谨，笔墨功夫较为成熟，勾描得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当，墨色深浅适宜，有扎实的临摹训练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 xml:space="preserve"> 痕迹。如果进一步加强树丛之间的层 </w:t>
            </w:r>
            <w:r>
              <w:rPr>
                <w:rFonts w:ascii="宋体" w:hAnsi="宋体" w:eastAsia="宋体" w:cs="宋体"/>
                <w:color w:val="231F20"/>
                <w:spacing w:val="-5"/>
                <w:sz w:val="20"/>
                <w:szCs w:val="20"/>
                <w:lang w:eastAsia="zh-CN"/>
              </w:rPr>
              <w:t>次感，会有更好的效果。</w:t>
            </w:r>
          </w:p>
        </w:tc>
        <w:tc>
          <w:tcPr>
            <w:tcW w:w="3638" w:type="dxa"/>
          </w:tcPr>
          <w:p>
            <w:pPr>
              <w:spacing w:before="171" w:line="276" w:lineRule="auto"/>
              <w:ind w:left="173" w:right="167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懂得调配墨与水之间的比例，用笔奔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放，不拘一格。但树丛造型不够考究，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墨色之间的层次没有分开，有些地方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的用笔过于凌乱。</w:t>
            </w:r>
          </w:p>
        </w:tc>
        <w:tc>
          <w:tcPr>
            <w:tcW w:w="3637" w:type="dxa"/>
          </w:tcPr>
          <w:p>
            <w:pPr>
              <w:spacing w:before="169" w:line="270" w:lineRule="auto"/>
              <w:ind w:left="178" w:right="165" w:hanging="3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>布局合理，有画面表现力造型能力、</w:t>
            </w:r>
            <w:r>
              <w:rPr>
                <w:rFonts w:ascii="宋体" w:hAnsi="宋体" w:eastAsia="宋体" w:cs="宋体"/>
                <w:color w:val="231F20"/>
                <w:spacing w:val="1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笔墨功夫还要加强训练，树干、枝叶的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处理仍旧有儿童简笔画的影子。</w:t>
            </w:r>
          </w:p>
        </w:tc>
        <w:tc>
          <w:tcPr>
            <w:tcW w:w="3642" w:type="dxa"/>
          </w:tcPr>
          <w:p>
            <w:pPr>
              <w:spacing w:before="170" w:line="270" w:lineRule="auto"/>
              <w:ind w:left="176" w:right="168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用笔简单、墨色单一、画面脏乱，树干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造型几乎全部缺失，需要进一步加强</w:t>
            </w:r>
            <w:r>
              <w:rPr>
                <w:rFonts w:ascii="宋体" w:hAnsi="宋体" w:eastAsia="宋体" w:cs="宋体"/>
                <w:color w:val="231F20"/>
                <w:spacing w:val="11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  <w:lang w:eastAsia="zh-CN"/>
              </w:rPr>
              <w:t>造型训练，提升对笔墨的理解能力。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12" w:type="default"/>
          <w:pgSz w:w="16838" w:h="11906"/>
          <w:pgMar w:top="706" w:right="0" w:bottom="791" w:left="1133" w:header="0" w:footer="585" w:gutter="0"/>
          <w:cols w:space="720" w:num="1"/>
        </w:sectPr>
      </w:pPr>
    </w:p>
    <w:p>
      <w:pPr>
        <w:spacing w:before="34" w:line="211" w:lineRule="auto"/>
        <w:ind w:left="1292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2767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88" w:line="385" w:lineRule="exact"/>
        <w:ind w:left="5512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国画(山水)作品图例（供参考）</w:t>
      </w:r>
    </w:p>
    <w:p>
      <w:pPr>
        <w:spacing w:line="155" w:lineRule="exact"/>
        <w:rPr>
          <w:lang w:eastAsia="zh-CN"/>
        </w:rPr>
      </w:pPr>
    </w:p>
    <w:tbl>
      <w:tblPr>
        <w:tblStyle w:val="7"/>
        <w:tblW w:w="14559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2"/>
        <w:gridCol w:w="3638"/>
        <w:gridCol w:w="3637"/>
        <w:gridCol w:w="3642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5" w:hRule="atLeast"/>
        </w:trPr>
        <w:tc>
          <w:tcPr>
            <w:tcW w:w="14559" w:type="dxa"/>
            <w:gridSpan w:val="4"/>
            <w:shd w:val="clear" w:color="auto" w:fill="F3F1EE"/>
          </w:tcPr>
          <w:p>
            <w:pPr>
              <w:spacing w:before="112" w:line="2891" w:lineRule="exact"/>
              <w:ind w:firstLine="5232"/>
            </w:pPr>
            <w:r>
              <w:rPr>
                <w:position w:val="-57"/>
                <w:lang w:eastAsia="zh-CN"/>
              </w:rPr>
              <w:drawing>
                <wp:inline distT="0" distB="0" distL="0" distR="0">
                  <wp:extent cx="2596515" cy="1835785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051" cy="183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04" w:line="230" w:lineRule="auto"/>
              <w:ind w:left="5286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三级</w:t>
            </w:r>
            <w:r>
              <w:rPr>
                <w:rFonts w:ascii="宋体" w:hAnsi="宋体" w:eastAsia="宋体" w:cs="宋体"/>
                <w:color w:val="231F20"/>
                <w:spacing w:val="29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7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临摹树石组合（参考图片）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1" w:hRule="atLeast"/>
        </w:trPr>
        <w:tc>
          <w:tcPr>
            <w:tcW w:w="3642" w:type="dxa"/>
          </w:tcPr>
          <w:p>
            <w:pPr>
              <w:pStyle w:val="8"/>
              <w:spacing w:line="304" w:lineRule="auto"/>
              <w:rPr>
                <w:lang w:eastAsia="zh-CN"/>
              </w:rPr>
            </w:pPr>
          </w:p>
          <w:p>
            <w:pPr>
              <w:spacing w:line="2501" w:lineRule="exact"/>
              <w:ind w:firstLine="147"/>
            </w:pPr>
            <w:r>
              <w:rPr>
                <w:position w:val="-50"/>
                <w:lang w:eastAsia="zh-CN"/>
              </w:rPr>
              <w:drawing>
                <wp:inline distT="0" distB="0" distL="0" distR="0">
                  <wp:extent cx="2122170" cy="1588135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230" cy="158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02" w:lineRule="auto"/>
            </w:pPr>
          </w:p>
          <w:p>
            <w:pPr>
              <w:spacing w:before="68" w:line="211" w:lineRule="auto"/>
              <w:ind w:left="1501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  <w:tc>
          <w:tcPr>
            <w:tcW w:w="3638" w:type="dxa"/>
          </w:tcPr>
          <w:p>
            <w:pPr>
              <w:pStyle w:val="8"/>
              <w:spacing w:line="277" w:lineRule="auto"/>
            </w:pPr>
          </w:p>
          <w:p>
            <w:pPr>
              <w:spacing w:line="2555" w:lineRule="exact"/>
              <w:ind w:firstLine="110"/>
            </w:pPr>
            <w:r>
              <w:rPr>
                <w:position w:val="-51"/>
                <w:lang w:eastAsia="zh-CN"/>
              </w:rPr>
              <w:drawing>
                <wp:inline distT="0" distB="0" distL="0" distR="0">
                  <wp:extent cx="2165985" cy="1621790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197" cy="162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43" w:lineRule="auto"/>
            </w:pPr>
          </w:p>
          <w:p>
            <w:pPr>
              <w:spacing w:before="68" w:line="294" w:lineRule="exact"/>
              <w:ind w:left="151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3637" w:type="dxa"/>
          </w:tcPr>
          <w:p>
            <w:pPr>
              <w:pStyle w:val="8"/>
              <w:spacing w:line="277" w:lineRule="auto"/>
            </w:pPr>
          </w:p>
          <w:p>
            <w:pPr>
              <w:spacing w:line="2555" w:lineRule="exact"/>
              <w:ind w:firstLine="115"/>
            </w:pPr>
            <w:r>
              <w:rPr>
                <w:position w:val="-51"/>
                <w:lang w:eastAsia="zh-CN"/>
              </w:rPr>
              <w:drawing>
                <wp:inline distT="0" distB="0" distL="0" distR="0">
                  <wp:extent cx="2159635" cy="1621790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90" cy="162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76" w:lineRule="auto"/>
            </w:pPr>
          </w:p>
          <w:p>
            <w:pPr>
              <w:spacing w:before="68" w:line="210" w:lineRule="auto"/>
              <w:ind w:left="149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3642" w:type="dxa"/>
          </w:tcPr>
          <w:p>
            <w:pPr>
              <w:pStyle w:val="8"/>
              <w:spacing w:line="277" w:lineRule="auto"/>
            </w:pPr>
          </w:p>
          <w:p>
            <w:pPr>
              <w:spacing w:line="2540" w:lineRule="exact"/>
              <w:ind w:firstLine="112"/>
            </w:pPr>
            <w:r>
              <w:rPr>
                <w:position w:val="-50"/>
                <w:lang w:eastAsia="zh-CN"/>
              </w:rPr>
              <w:drawing>
                <wp:inline distT="0" distB="0" distL="0" distR="0">
                  <wp:extent cx="2165985" cy="1612265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04" cy="161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91" w:lineRule="auto"/>
            </w:pPr>
          </w:p>
          <w:p>
            <w:pPr>
              <w:spacing w:before="68" w:line="210" w:lineRule="auto"/>
              <w:ind w:left="1507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2" w:hRule="atLeast"/>
        </w:trPr>
        <w:tc>
          <w:tcPr>
            <w:tcW w:w="3642" w:type="dxa"/>
          </w:tcPr>
          <w:p>
            <w:pPr>
              <w:spacing w:before="170" w:line="270" w:lineRule="auto"/>
              <w:ind w:left="179" w:right="168" w:hanging="2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布局合理、用墨得当、造型扎实、层次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分明，氛围营造恰到好处。体现出较为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扎实的造型能力和笔墨功夫。</w:t>
            </w:r>
          </w:p>
        </w:tc>
        <w:tc>
          <w:tcPr>
            <w:tcW w:w="3638" w:type="dxa"/>
          </w:tcPr>
          <w:p>
            <w:pPr>
              <w:spacing w:before="170" w:line="257" w:lineRule="auto"/>
              <w:ind w:left="194" w:right="167" w:hanging="17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笔墨虚实交代清楚，但塑造不够，远景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山水和近景水波凌乱不够考究。</w:t>
            </w:r>
          </w:p>
        </w:tc>
        <w:tc>
          <w:tcPr>
            <w:tcW w:w="3637" w:type="dxa"/>
          </w:tcPr>
          <w:p>
            <w:pPr>
              <w:spacing w:before="170" w:line="270" w:lineRule="auto"/>
              <w:ind w:left="181" w:right="165" w:hanging="3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笔墨功夫不到位，虚实浓淡处理不当，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中锋、侧锋的用笔也未完全掌握。但对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画面的空灵氛围营造得当。</w:t>
            </w:r>
          </w:p>
        </w:tc>
        <w:tc>
          <w:tcPr>
            <w:tcW w:w="3642" w:type="dxa"/>
          </w:tcPr>
          <w:p>
            <w:pPr>
              <w:spacing w:before="170" w:line="257" w:lineRule="auto"/>
              <w:ind w:left="177" w:right="168" w:firstLine="5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画面过于凌乱，没有学会基本的构图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方法，水墨、笔触的运用稚嫩。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13" w:type="default"/>
          <w:pgSz w:w="16838" w:h="11906"/>
          <w:pgMar w:top="706" w:right="0" w:bottom="791" w:left="1133" w:header="0" w:footer="585" w:gutter="0"/>
          <w:cols w:space="720" w:num="1"/>
        </w:sectPr>
      </w:pPr>
    </w:p>
    <w:p>
      <w:pPr>
        <w:spacing w:before="34" w:line="211" w:lineRule="auto"/>
        <w:ind w:left="800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43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54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国画(山水)作品图例（供参考）</w:t>
      </w:r>
    </w:p>
    <w:p>
      <w:pPr>
        <w:spacing w:line="140" w:lineRule="exact"/>
        <w:rPr>
          <w:lang w:eastAsia="zh-CN"/>
        </w:rPr>
      </w:pPr>
    </w:p>
    <w:tbl>
      <w:tblPr>
        <w:tblStyle w:val="7"/>
        <w:tblW w:w="9641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5"/>
        <w:gridCol w:w="3211"/>
        <w:gridCol w:w="321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1" w:hRule="atLeast"/>
        </w:trPr>
        <w:tc>
          <w:tcPr>
            <w:tcW w:w="6426" w:type="dxa"/>
            <w:gridSpan w:val="2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59" w:lineRule="auto"/>
              <w:rPr>
                <w:lang w:eastAsia="zh-CN"/>
              </w:rPr>
            </w:pPr>
          </w:p>
          <w:p>
            <w:pPr>
              <w:spacing w:line="4009" w:lineRule="exact"/>
              <w:ind w:firstLine="1794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99590" cy="2545080"/>
                  <wp:effectExtent l="0" t="0" r="0" b="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4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41" w:lineRule="auto"/>
            </w:pPr>
          </w:p>
          <w:p>
            <w:pPr>
              <w:pStyle w:val="8"/>
              <w:spacing w:line="242" w:lineRule="auto"/>
            </w:pPr>
          </w:p>
          <w:p>
            <w:pPr>
              <w:pStyle w:val="8"/>
              <w:spacing w:line="242" w:lineRule="auto"/>
            </w:pPr>
          </w:p>
          <w:p>
            <w:pPr>
              <w:pStyle w:val="8"/>
              <w:spacing w:line="242" w:lineRule="auto"/>
            </w:pPr>
          </w:p>
          <w:p>
            <w:pPr>
              <w:spacing w:before="88" w:line="385" w:lineRule="exact"/>
              <w:ind w:left="827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四级</w:t>
            </w:r>
            <w:r>
              <w:rPr>
                <w:rFonts w:ascii="宋体" w:hAnsi="宋体" w:eastAsia="宋体" w:cs="宋体"/>
                <w:color w:val="231F20"/>
                <w:spacing w:val="30"/>
                <w:position w:val="2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6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山水小品临摹与创作（参考图片）</w:t>
            </w:r>
          </w:p>
        </w:tc>
        <w:tc>
          <w:tcPr>
            <w:tcW w:w="3215" w:type="dxa"/>
          </w:tcPr>
          <w:p>
            <w:pPr>
              <w:pStyle w:val="8"/>
              <w:spacing w:line="259" w:lineRule="auto"/>
              <w:rPr>
                <w:lang w:eastAsia="zh-CN"/>
              </w:rPr>
            </w:pPr>
          </w:p>
          <w:p>
            <w:pPr>
              <w:spacing w:line="4009" w:lineRule="exact"/>
              <w:ind w:firstLine="283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677035" cy="2545080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16" cy="254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7" w:lineRule="auto"/>
            </w:pPr>
          </w:p>
          <w:p>
            <w:pPr>
              <w:spacing w:before="68" w:line="211" w:lineRule="auto"/>
              <w:ind w:left="1287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8" w:hRule="atLeast"/>
        </w:trPr>
        <w:tc>
          <w:tcPr>
            <w:tcW w:w="6426" w:type="dxa"/>
            <w:gridSpan w:val="2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3215" w:type="dxa"/>
          </w:tcPr>
          <w:p>
            <w:pPr>
              <w:spacing w:before="226" w:line="276" w:lineRule="auto"/>
              <w:ind w:left="230" w:right="225" w:firstLine="4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水墨苍润，笔墨精到老练，线条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流畅，墨色多变，点景树丛塑造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挺拔苍翠，有较好的审美能力和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创作能力。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9" w:hRule="atLeast"/>
        </w:trPr>
        <w:tc>
          <w:tcPr>
            <w:tcW w:w="3215" w:type="dxa"/>
          </w:tcPr>
          <w:p>
            <w:pPr>
              <w:pStyle w:val="8"/>
              <w:spacing w:line="259" w:lineRule="auto"/>
              <w:rPr>
                <w:lang w:eastAsia="zh-CN"/>
              </w:rPr>
            </w:pPr>
          </w:p>
          <w:p>
            <w:pPr>
              <w:spacing w:line="4009" w:lineRule="exact"/>
              <w:ind w:firstLine="263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03705" cy="2545080"/>
                  <wp:effectExtent l="0" t="0" r="0" b="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29" cy="254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94" w:line="294" w:lineRule="exact"/>
              <w:ind w:left="130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3211" w:type="dxa"/>
          </w:tcPr>
          <w:p>
            <w:pPr>
              <w:pStyle w:val="8"/>
              <w:spacing w:line="259" w:lineRule="auto"/>
            </w:pPr>
          </w:p>
          <w:p>
            <w:pPr>
              <w:spacing w:line="4009" w:lineRule="exact"/>
              <w:ind w:firstLine="278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682115" cy="2545080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64" cy="254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8" w:lineRule="auto"/>
            </w:pPr>
          </w:p>
          <w:p>
            <w:pPr>
              <w:spacing w:before="68" w:line="210" w:lineRule="auto"/>
              <w:ind w:left="1282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3215" w:type="dxa"/>
          </w:tcPr>
          <w:p>
            <w:pPr>
              <w:pStyle w:val="8"/>
              <w:spacing w:line="259" w:lineRule="auto"/>
            </w:pPr>
          </w:p>
          <w:p>
            <w:pPr>
              <w:spacing w:line="4009" w:lineRule="exact"/>
              <w:ind w:firstLine="187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99590" cy="2545080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96" cy="254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8" w:lineRule="auto"/>
            </w:pPr>
          </w:p>
          <w:p>
            <w:pPr>
              <w:spacing w:before="68" w:line="210" w:lineRule="auto"/>
              <w:ind w:left="1293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6" w:hRule="atLeast"/>
        </w:trPr>
        <w:tc>
          <w:tcPr>
            <w:tcW w:w="3215" w:type="dxa"/>
          </w:tcPr>
          <w:p>
            <w:pPr>
              <w:spacing w:before="168" w:line="277" w:lineRule="auto"/>
              <w:ind w:left="176" w:right="16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>用墨单调，前后浓淡变化不大，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但</w:t>
            </w:r>
            <w:r>
              <w:rPr>
                <w:rFonts w:ascii="宋体" w:hAnsi="宋体" w:eastAsia="宋体" w:cs="宋体"/>
                <w:color w:val="231F20"/>
                <w:spacing w:val="-5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塑造</w:t>
            </w:r>
            <w:r>
              <w:rPr>
                <w:rFonts w:ascii="宋体" w:hAnsi="宋体" w:eastAsia="宋体" w:cs="宋体"/>
                <w:color w:val="231F20"/>
                <w:spacing w:val="-5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到位，有</w:t>
            </w:r>
            <w:r>
              <w:rPr>
                <w:rFonts w:ascii="宋体" w:hAnsi="宋体" w:eastAsia="宋体" w:cs="宋体"/>
                <w:color w:val="231F20"/>
                <w:spacing w:val="-49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比较</w:t>
            </w:r>
            <w:r>
              <w:rPr>
                <w:rFonts w:ascii="宋体" w:hAnsi="宋体" w:eastAsia="宋体" w:cs="宋体"/>
                <w:color w:val="231F20"/>
                <w:spacing w:val="-5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好</w:t>
            </w:r>
            <w:r>
              <w:rPr>
                <w:rFonts w:ascii="宋体" w:hAnsi="宋体" w:eastAsia="宋体" w:cs="宋体"/>
                <w:color w:val="231F20"/>
                <w:spacing w:val="-5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的造</w:t>
            </w:r>
            <w:r>
              <w:rPr>
                <w:rFonts w:ascii="宋体" w:hAnsi="宋体" w:eastAsia="宋体" w:cs="宋体"/>
                <w:color w:val="231F20"/>
                <w:spacing w:val="-5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型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能力。应进一步加强水墨用色训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练。</w:t>
            </w:r>
          </w:p>
        </w:tc>
        <w:tc>
          <w:tcPr>
            <w:tcW w:w="3211" w:type="dxa"/>
          </w:tcPr>
          <w:p>
            <w:pPr>
              <w:spacing w:before="170" w:line="270" w:lineRule="auto"/>
              <w:ind w:left="174" w:right="166" w:firstLine="2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线条凌乱，</w:t>
            </w:r>
            <w:r>
              <w:rPr>
                <w:rFonts w:ascii="宋体" w:hAnsi="宋体" w:eastAsia="宋体" w:cs="宋体"/>
                <w:color w:val="231F20"/>
                <w:spacing w:val="-39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不得要领，墨色过度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生硬，缺少变化。对云气与山体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之间的转折变化交代不清楚。</w:t>
            </w:r>
          </w:p>
        </w:tc>
        <w:tc>
          <w:tcPr>
            <w:tcW w:w="3215" w:type="dxa"/>
          </w:tcPr>
          <w:p>
            <w:pPr>
              <w:spacing w:before="170" w:line="270" w:lineRule="auto"/>
              <w:ind w:left="179" w:right="169" w:hanging="1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构图不合理，左右失重，山体造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型不准确，没有掌握毛笔和水墨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  <w:lang w:eastAsia="zh-CN"/>
              </w:rPr>
              <w:t>的使用方法。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14" w:type="default"/>
          <w:pgSz w:w="11906" w:h="16838"/>
          <w:pgMar w:top="899" w:right="0" w:bottom="1018" w:left="1125" w:header="0" w:footer="812" w:gutter="0"/>
          <w:cols w:space="720" w:num="1"/>
        </w:sectPr>
      </w:pPr>
    </w:p>
    <w:p>
      <w:pPr>
        <w:spacing w:before="34" w:line="211" w:lineRule="auto"/>
        <w:ind w:left="800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43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54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国画(山水)作品图例（供参考）</w:t>
      </w:r>
    </w:p>
    <w:p>
      <w:pPr>
        <w:spacing w:line="140" w:lineRule="exact"/>
        <w:rPr>
          <w:lang w:eastAsia="zh-CN"/>
        </w:rPr>
      </w:pPr>
    </w:p>
    <w:tbl>
      <w:tblPr>
        <w:tblStyle w:val="7"/>
        <w:tblW w:w="9641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5"/>
        <w:gridCol w:w="3211"/>
        <w:gridCol w:w="321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1" w:hRule="atLeast"/>
        </w:trPr>
        <w:tc>
          <w:tcPr>
            <w:tcW w:w="6426" w:type="dxa"/>
            <w:gridSpan w:val="2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59" w:lineRule="auto"/>
              <w:rPr>
                <w:lang w:eastAsia="zh-CN"/>
              </w:rPr>
            </w:pPr>
          </w:p>
          <w:p>
            <w:pPr>
              <w:spacing w:line="4009" w:lineRule="exact"/>
              <w:ind w:firstLine="1794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99590" cy="2545080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4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41" w:lineRule="auto"/>
            </w:pPr>
          </w:p>
          <w:p>
            <w:pPr>
              <w:pStyle w:val="8"/>
              <w:spacing w:line="242" w:lineRule="auto"/>
            </w:pPr>
          </w:p>
          <w:p>
            <w:pPr>
              <w:pStyle w:val="8"/>
              <w:spacing w:line="242" w:lineRule="auto"/>
            </w:pPr>
          </w:p>
          <w:p>
            <w:pPr>
              <w:pStyle w:val="8"/>
              <w:spacing w:line="242" w:lineRule="auto"/>
            </w:pPr>
          </w:p>
          <w:p>
            <w:pPr>
              <w:spacing w:before="88" w:line="385" w:lineRule="exact"/>
              <w:ind w:left="795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五级</w:t>
            </w:r>
            <w:r>
              <w:rPr>
                <w:rFonts w:ascii="宋体" w:hAnsi="宋体" w:eastAsia="宋体" w:cs="宋体"/>
                <w:color w:val="231F20"/>
                <w:spacing w:val="30"/>
                <w:position w:val="2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4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山水小品临摹与创作（参考图片）</w:t>
            </w:r>
          </w:p>
        </w:tc>
        <w:tc>
          <w:tcPr>
            <w:tcW w:w="3215" w:type="dxa"/>
          </w:tcPr>
          <w:p>
            <w:pPr>
              <w:pStyle w:val="8"/>
              <w:spacing w:line="259" w:lineRule="auto"/>
              <w:rPr>
                <w:lang w:eastAsia="zh-CN"/>
              </w:rPr>
            </w:pPr>
          </w:p>
          <w:p>
            <w:pPr>
              <w:spacing w:line="4009" w:lineRule="exact"/>
              <w:ind w:firstLine="260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06880" cy="2545080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916" cy="254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7" w:lineRule="auto"/>
            </w:pPr>
          </w:p>
          <w:p>
            <w:pPr>
              <w:spacing w:before="68" w:line="211" w:lineRule="auto"/>
              <w:ind w:left="1287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8" w:hRule="atLeast"/>
        </w:trPr>
        <w:tc>
          <w:tcPr>
            <w:tcW w:w="6426" w:type="dxa"/>
            <w:gridSpan w:val="2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3215" w:type="dxa"/>
          </w:tcPr>
          <w:p>
            <w:pPr>
              <w:spacing w:before="226" w:line="276" w:lineRule="auto"/>
              <w:ind w:left="236" w:right="225" w:hanging="3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1"/>
                <w:sz w:val="20"/>
                <w:szCs w:val="20"/>
                <w:lang w:eastAsia="zh-CN"/>
              </w:rPr>
              <w:t>布局紧凑，用墨细腻，线条流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畅，造型扎实，画面整洁，较好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塑造出山林中的自然景象，体现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出良好的创作能力。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9" w:hRule="atLeast"/>
        </w:trPr>
        <w:tc>
          <w:tcPr>
            <w:tcW w:w="3215" w:type="dxa"/>
          </w:tcPr>
          <w:p>
            <w:pPr>
              <w:pStyle w:val="8"/>
              <w:spacing w:line="259" w:lineRule="auto"/>
              <w:rPr>
                <w:lang w:eastAsia="zh-CN"/>
              </w:rPr>
            </w:pPr>
          </w:p>
          <w:p>
            <w:pPr>
              <w:spacing w:line="4009" w:lineRule="exact"/>
              <w:ind w:firstLine="261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06880" cy="2545080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476" cy="254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94" w:line="294" w:lineRule="exact"/>
              <w:ind w:left="130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3211" w:type="dxa"/>
          </w:tcPr>
          <w:p>
            <w:pPr>
              <w:pStyle w:val="8"/>
              <w:spacing w:line="259" w:lineRule="auto"/>
            </w:pPr>
          </w:p>
          <w:p>
            <w:pPr>
              <w:spacing w:line="4009" w:lineRule="exact"/>
              <w:ind w:firstLine="309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642745" cy="2545080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95" cy="254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8" w:lineRule="auto"/>
            </w:pPr>
          </w:p>
          <w:p>
            <w:pPr>
              <w:spacing w:before="68" w:line="210" w:lineRule="auto"/>
              <w:ind w:left="1282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3215" w:type="dxa"/>
          </w:tcPr>
          <w:p>
            <w:pPr>
              <w:pStyle w:val="8"/>
              <w:spacing w:line="259" w:lineRule="auto"/>
            </w:pPr>
          </w:p>
          <w:p>
            <w:pPr>
              <w:spacing w:line="4009" w:lineRule="exact"/>
              <w:ind w:firstLine="259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08150" cy="2545080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319" cy="254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8" w:lineRule="auto"/>
            </w:pPr>
          </w:p>
          <w:p>
            <w:pPr>
              <w:spacing w:before="68" w:line="210" w:lineRule="auto"/>
              <w:ind w:left="1293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6" w:hRule="atLeast"/>
        </w:trPr>
        <w:tc>
          <w:tcPr>
            <w:tcW w:w="3215" w:type="dxa"/>
          </w:tcPr>
          <w:p>
            <w:pPr>
              <w:spacing w:before="171" w:line="276" w:lineRule="auto"/>
              <w:ind w:left="177" w:right="168" w:firstLine="3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 xml:space="preserve">笔触丰富，善于使用皴法塑造山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石肌理。但水墨运用较为稚嫩，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20"/>
                <w:sz w:val="20"/>
                <w:szCs w:val="20"/>
                <w:lang w:eastAsia="zh-CN"/>
              </w:rPr>
              <w:t>变化不大，导致前后层次不分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明，视觉效果细碎。</w:t>
            </w:r>
          </w:p>
        </w:tc>
        <w:tc>
          <w:tcPr>
            <w:tcW w:w="3211" w:type="dxa"/>
          </w:tcPr>
          <w:p>
            <w:pPr>
              <w:spacing w:before="170" w:line="270" w:lineRule="auto"/>
              <w:ind w:left="177" w:right="166" w:hanging="3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sz w:val="20"/>
                <w:szCs w:val="20"/>
                <w:lang w:eastAsia="zh-CN"/>
              </w:rPr>
              <w:t>用色合理，枝叶乱中有序，山石造</w:t>
            </w:r>
            <w:r>
              <w:rPr>
                <w:rFonts w:ascii="宋体" w:hAnsi="宋体" w:eastAsia="宋体" w:cs="宋体"/>
                <w:color w:val="231F20"/>
                <w:spacing w:val="1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型结实。需要进一步加强皴法练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习，争取完整和一致。</w:t>
            </w:r>
          </w:p>
        </w:tc>
        <w:tc>
          <w:tcPr>
            <w:tcW w:w="3215" w:type="dxa"/>
          </w:tcPr>
          <w:p>
            <w:pPr>
              <w:spacing w:before="169" w:line="270" w:lineRule="auto"/>
              <w:ind w:left="177" w:right="168" w:firstLine="1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构图凌乱，未见笔墨能力，皴线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0"/>
                <w:sz w:val="20"/>
                <w:szCs w:val="20"/>
                <w:lang w:eastAsia="zh-CN"/>
              </w:rPr>
              <w:t>长短、粗细一致，缺少变化。墨色</w:t>
            </w:r>
            <w:r>
              <w:rPr>
                <w:rFonts w:ascii="宋体" w:hAnsi="宋体" w:eastAsia="宋体" w:cs="宋体"/>
                <w:color w:val="231F20"/>
                <w:spacing w:val="1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浅淡雷同，没有层次感。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15" w:type="default"/>
          <w:pgSz w:w="11906" w:h="16838"/>
          <w:pgMar w:top="899" w:right="0" w:bottom="1018" w:left="1125" w:header="0" w:footer="812" w:gutter="0"/>
          <w:cols w:space="720" w:num="1"/>
        </w:sectPr>
      </w:pPr>
    </w:p>
    <w:p>
      <w:pPr>
        <w:spacing w:before="34" w:line="211" w:lineRule="auto"/>
        <w:ind w:left="1292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2767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88" w:line="385" w:lineRule="exact"/>
        <w:ind w:left="5512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国画(山水)作品图例（供参考）</w:t>
      </w:r>
    </w:p>
    <w:p>
      <w:pPr>
        <w:spacing w:line="155" w:lineRule="exact"/>
        <w:rPr>
          <w:lang w:eastAsia="zh-CN"/>
        </w:rPr>
      </w:pPr>
    </w:p>
    <w:tbl>
      <w:tblPr>
        <w:tblStyle w:val="7"/>
        <w:tblW w:w="14559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2"/>
        <w:gridCol w:w="3638"/>
        <w:gridCol w:w="3637"/>
        <w:gridCol w:w="3642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5" w:hRule="atLeast"/>
        </w:trPr>
        <w:tc>
          <w:tcPr>
            <w:tcW w:w="14559" w:type="dxa"/>
            <w:gridSpan w:val="4"/>
            <w:shd w:val="clear" w:color="auto" w:fill="F3F1EE"/>
          </w:tcPr>
          <w:p>
            <w:pPr>
              <w:spacing w:before="112" w:line="2891" w:lineRule="exact"/>
              <w:ind w:firstLine="5232"/>
            </w:pPr>
            <w:r>
              <w:rPr>
                <w:position w:val="-57"/>
                <w:lang w:eastAsia="zh-CN"/>
              </w:rPr>
              <w:drawing>
                <wp:inline distT="0" distB="0" distL="0" distR="0">
                  <wp:extent cx="2596515" cy="1835785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051" cy="183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04" w:line="230" w:lineRule="auto"/>
              <w:ind w:left="4876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六级</w:t>
            </w:r>
            <w:r>
              <w:rPr>
                <w:rFonts w:ascii="宋体" w:hAnsi="宋体" w:eastAsia="宋体" w:cs="宋体"/>
                <w:color w:val="231F20"/>
                <w:spacing w:val="35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6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山水作品临摹与创作（参考图片）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1" w:hRule="atLeast"/>
        </w:trPr>
        <w:tc>
          <w:tcPr>
            <w:tcW w:w="3642" w:type="dxa"/>
          </w:tcPr>
          <w:p>
            <w:pPr>
              <w:pStyle w:val="8"/>
              <w:spacing w:line="411" w:lineRule="auto"/>
              <w:rPr>
                <w:lang w:eastAsia="zh-CN"/>
              </w:rPr>
            </w:pPr>
          </w:p>
          <w:p>
            <w:pPr>
              <w:spacing w:line="2285" w:lineRule="exact"/>
              <w:ind w:firstLine="147"/>
            </w:pPr>
            <w:r>
              <w:rPr>
                <w:position w:val="-45"/>
                <w:lang w:eastAsia="zh-CN"/>
              </w:rPr>
              <w:drawing>
                <wp:inline distT="0" distB="0" distL="0" distR="0">
                  <wp:extent cx="2122170" cy="1450340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233" cy="145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409" w:lineRule="auto"/>
            </w:pPr>
          </w:p>
          <w:p>
            <w:pPr>
              <w:spacing w:before="68" w:line="211" w:lineRule="auto"/>
              <w:ind w:left="1501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  <w:tc>
          <w:tcPr>
            <w:tcW w:w="3638" w:type="dxa"/>
          </w:tcPr>
          <w:p>
            <w:pPr>
              <w:pStyle w:val="8"/>
              <w:spacing w:line="411" w:lineRule="auto"/>
            </w:pPr>
          </w:p>
          <w:p>
            <w:pPr>
              <w:spacing w:line="2280" w:lineRule="exact"/>
              <w:ind w:firstLine="496"/>
            </w:pPr>
            <w:r>
              <w:rPr>
                <w:position w:val="-45"/>
                <w:lang w:eastAsia="zh-CN"/>
              </w:rPr>
              <w:drawing>
                <wp:inline distT="0" distB="0" distL="0" distR="0">
                  <wp:extent cx="1674495" cy="1447165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053" cy="144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82" w:lineRule="auto"/>
            </w:pPr>
          </w:p>
          <w:p>
            <w:pPr>
              <w:spacing w:before="68" w:line="294" w:lineRule="exact"/>
              <w:ind w:left="151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3637" w:type="dxa"/>
          </w:tcPr>
          <w:p>
            <w:pPr>
              <w:pStyle w:val="8"/>
              <w:spacing w:line="411" w:lineRule="auto"/>
            </w:pPr>
          </w:p>
          <w:p>
            <w:pPr>
              <w:spacing w:line="2285" w:lineRule="exact"/>
              <w:ind w:firstLine="115"/>
            </w:pPr>
            <w:r>
              <w:rPr>
                <w:position w:val="-45"/>
                <w:lang w:eastAsia="zh-CN"/>
              </w:rPr>
              <w:drawing>
                <wp:inline distT="0" distB="0" distL="0" distR="0">
                  <wp:extent cx="2159635" cy="1450340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90" cy="145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410" w:lineRule="auto"/>
            </w:pPr>
          </w:p>
          <w:p>
            <w:pPr>
              <w:spacing w:before="68" w:line="210" w:lineRule="auto"/>
              <w:ind w:left="149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3642" w:type="dxa"/>
          </w:tcPr>
          <w:p>
            <w:pPr>
              <w:pStyle w:val="8"/>
              <w:spacing w:line="411" w:lineRule="auto"/>
            </w:pPr>
          </w:p>
          <w:p>
            <w:pPr>
              <w:spacing w:line="2285" w:lineRule="exact"/>
              <w:ind w:firstLine="114"/>
            </w:pPr>
            <w:r>
              <w:rPr>
                <w:position w:val="-45"/>
                <w:lang w:eastAsia="zh-CN"/>
              </w:rPr>
              <w:drawing>
                <wp:inline distT="0" distB="0" distL="0" distR="0">
                  <wp:extent cx="2163445" cy="1450340"/>
                  <wp:effectExtent l="0" t="0" r="0" b="0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66" cy="145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410" w:lineRule="auto"/>
            </w:pPr>
          </w:p>
          <w:p>
            <w:pPr>
              <w:spacing w:before="68" w:line="210" w:lineRule="auto"/>
              <w:ind w:left="1507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2" w:hRule="atLeast"/>
        </w:trPr>
        <w:tc>
          <w:tcPr>
            <w:tcW w:w="3642" w:type="dxa"/>
          </w:tcPr>
          <w:p>
            <w:pPr>
              <w:spacing w:before="172" w:line="276" w:lineRule="auto"/>
              <w:ind w:left="176" w:right="168" w:firstLine="6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墨色苍润，对水墨画有很好的理解和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实践经验。但需要进一步加强造型基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本功的练习，把山石塑造得更完整和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9"/>
                <w:sz w:val="20"/>
                <w:szCs w:val="20"/>
                <w:lang w:eastAsia="zh-CN"/>
              </w:rPr>
              <w:t>坚实。</w:t>
            </w:r>
          </w:p>
        </w:tc>
        <w:tc>
          <w:tcPr>
            <w:tcW w:w="3638" w:type="dxa"/>
          </w:tcPr>
          <w:p>
            <w:pPr>
              <w:spacing w:before="170" w:line="270" w:lineRule="auto"/>
              <w:ind w:left="171" w:right="167" w:firstLine="4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构图良好，设色雅致，造型能力扎实，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特别是对渔夫的塑造别有情趣。但未</w:t>
            </w:r>
            <w:r>
              <w:rPr>
                <w:rFonts w:ascii="宋体" w:hAnsi="宋体" w:eastAsia="宋体" w:cs="宋体"/>
                <w:color w:val="231F20"/>
                <w:spacing w:val="1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20"/>
                <w:szCs w:val="20"/>
                <w:lang w:eastAsia="zh-CN"/>
              </w:rPr>
              <w:t>来需要进一步练习皴法的使用。</w:t>
            </w:r>
          </w:p>
        </w:tc>
        <w:tc>
          <w:tcPr>
            <w:tcW w:w="3637" w:type="dxa"/>
          </w:tcPr>
          <w:p>
            <w:pPr>
              <w:spacing w:before="170" w:line="257" w:lineRule="auto"/>
              <w:ind w:left="180" w:right="165" w:hanging="2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设色尚可，细节刻画也颇为用心。但用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  <w:lang w:eastAsia="zh-CN"/>
              </w:rPr>
              <w:t>墨脏乱，影响最终的视觉效果。</w:t>
            </w:r>
          </w:p>
        </w:tc>
        <w:tc>
          <w:tcPr>
            <w:tcW w:w="3642" w:type="dxa"/>
          </w:tcPr>
          <w:p>
            <w:pPr>
              <w:spacing w:before="170" w:line="257" w:lineRule="auto"/>
              <w:ind w:left="180" w:right="16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设色尚可，但形塑太差，树枝形态凌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乱错落，不规整，需要进一步调整。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16" w:type="default"/>
          <w:pgSz w:w="16838" w:h="11906"/>
          <w:pgMar w:top="706" w:right="0" w:bottom="791" w:left="1133" w:header="0" w:footer="585" w:gutter="0"/>
          <w:cols w:space="720" w:num="1"/>
        </w:sectPr>
      </w:pPr>
    </w:p>
    <w:p>
      <w:pPr>
        <w:spacing w:before="34" w:line="211" w:lineRule="auto"/>
        <w:ind w:left="799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32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4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国画(山水)作品图例（供参考）</w:t>
      </w:r>
    </w:p>
    <w:p>
      <w:pPr>
        <w:spacing w:line="155" w:lineRule="exact"/>
        <w:rPr>
          <w:lang w:eastAsia="zh-CN"/>
        </w:rPr>
      </w:pPr>
    </w:p>
    <w:tbl>
      <w:tblPr>
        <w:tblStyle w:val="7"/>
        <w:tblW w:w="9627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4"/>
        <w:gridCol w:w="4813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627" w:type="dxa"/>
            <w:gridSpan w:val="2"/>
            <w:shd w:val="clear" w:color="auto" w:fill="F3F1EE"/>
          </w:tcPr>
          <w:p>
            <w:pPr>
              <w:spacing w:before="47" w:line="386" w:lineRule="exact"/>
              <w:ind w:left="385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七级</w:t>
            </w:r>
            <w:r>
              <w:rPr>
                <w:rFonts w:ascii="宋体" w:hAnsi="宋体" w:eastAsia="宋体" w:cs="宋体"/>
                <w:color w:val="231F20"/>
                <w:spacing w:val="29"/>
                <w:position w:val="2"/>
                <w:sz w:val="27"/>
                <w:szCs w:val="27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山水创作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5" w:hRule="atLeast"/>
        </w:trPr>
        <w:tc>
          <w:tcPr>
            <w:tcW w:w="4814" w:type="dxa"/>
          </w:tcPr>
          <w:p>
            <w:pPr>
              <w:pStyle w:val="8"/>
              <w:spacing w:line="272" w:lineRule="auto"/>
            </w:pPr>
          </w:p>
          <w:p>
            <w:pPr>
              <w:pStyle w:val="8"/>
              <w:spacing w:line="273" w:lineRule="auto"/>
            </w:pPr>
          </w:p>
          <w:p>
            <w:pPr>
              <w:pStyle w:val="8"/>
              <w:spacing w:line="273" w:lineRule="auto"/>
            </w:pPr>
          </w:p>
          <w:p>
            <w:pPr>
              <w:spacing w:line="2424" w:lineRule="exact"/>
              <w:ind w:firstLine="562"/>
            </w:pPr>
            <w:r>
              <w:rPr>
                <w:position w:val="-48"/>
                <w:lang w:eastAsia="zh-CN"/>
              </w:rPr>
              <w:drawing>
                <wp:inline distT="0" distB="0" distL="0" distR="0">
                  <wp:extent cx="2339975" cy="1538605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3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73" w:lineRule="auto"/>
            </w:pPr>
          </w:p>
          <w:p>
            <w:pPr>
              <w:pStyle w:val="8"/>
              <w:spacing w:line="273" w:lineRule="auto"/>
            </w:pPr>
          </w:p>
          <w:p>
            <w:pPr>
              <w:pStyle w:val="8"/>
              <w:spacing w:line="273" w:lineRule="auto"/>
            </w:pPr>
          </w:p>
          <w:p>
            <w:pPr>
              <w:spacing w:before="68" w:line="211" w:lineRule="auto"/>
              <w:ind w:left="208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  <w:tc>
          <w:tcPr>
            <w:tcW w:w="4813" w:type="dxa"/>
          </w:tcPr>
          <w:p>
            <w:pPr>
              <w:spacing w:before="193" w:line="3685" w:lineRule="exact"/>
              <w:ind w:firstLine="1162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74800" cy="2339975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9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29" w:line="297" w:lineRule="exact"/>
              <w:ind w:left="210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8" w:hRule="atLeast"/>
        </w:trPr>
        <w:tc>
          <w:tcPr>
            <w:tcW w:w="4814" w:type="dxa"/>
          </w:tcPr>
          <w:p>
            <w:pPr>
              <w:spacing w:before="280" w:line="257" w:lineRule="auto"/>
              <w:ind w:left="291" w:right="281" w:firstLine="2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笔墨苍润老辣，浓淡适宜，空间层次分明，布局严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20"/>
                <w:szCs w:val="20"/>
                <w:lang w:eastAsia="zh-CN"/>
              </w:rPr>
              <w:t>谨有序，体现了扎实的摹古基本功。</w:t>
            </w:r>
          </w:p>
        </w:tc>
        <w:tc>
          <w:tcPr>
            <w:tcW w:w="4813" w:type="dxa"/>
          </w:tcPr>
          <w:p>
            <w:pPr>
              <w:spacing w:before="279" w:line="271" w:lineRule="auto"/>
              <w:ind w:left="288" w:right="282" w:firstLine="2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线条流畅肯定，笔墨稳重，画面丰富而不至细碎，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1"/>
                <w:sz w:val="20"/>
                <w:szCs w:val="20"/>
                <w:lang w:eastAsia="zh-CN"/>
              </w:rPr>
              <w:t>有较好的画面统筹能力。但皴线的使用稍显生</w:t>
            </w:r>
            <w:r>
              <w:rPr>
                <w:rFonts w:ascii="宋体" w:hAnsi="宋体" w:eastAsia="宋体" w:cs="宋体"/>
                <w:color w:val="231F20"/>
                <w:spacing w:val="1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0"/>
                <w:sz w:val="20"/>
                <w:szCs w:val="20"/>
                <w:lang w:eastAsia="zh-CN"/>
              </w:rPr>
              <w:t>疏。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627" w:type="dxa"/>
            <w:gridSpan w:val="2"/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5" w:hRule="atLeast"/>
        </w:trPr>
        <w:tc>
          <w:tcPr>
            <w:tcW w:w="4814" w:type="dxa"/>
          </w:tcPr>
          <w:p>
            <w:pPr>
              <w:spacing w:before="196" w:line="3685" w:lineRule="exact"/>
              <w:ind w:firstLine="1161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79245" cy="2339975"/>
                  <wp:effectExtent l="0" t="0" r="0" b="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699" cy="233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3" w:line="210" w:lineRule="auto"/>
              <w:ind w:left="2084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4813" w:type="dxa"/>
          </w:tcPr>
          <w:p>
            <w:pPr>
              <w:spacing w:before="196" w:line="3685" w:lineRule="exact"/>
              <w:ind w:firstLine="1186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44320" cy="2339975"/>
                  <wp:effectExtent l="0" t="0" r="0" b="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705" cy="233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3" w:line="210" w:lineRule="auto"/>
              <w:ind w:left="2091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3" w:hRule="atLeast"/>
        </w:trPr>
        <w:tc>
          <w:tcPr>
            <w:tcW w:w="4814" w:type="dxa"/>
          </w:tcPr>
          <w:p>
            <w:pPr>
              <w:spacing w:before="285" w:line="257" w:lineRule="auto"/>
              <w:ind w:left="293" w:right="281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设色丰富、过渡自然，有较强的趣味性。但构图过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9"/>
                <w:sz w:val="20"/>
                <w:szCs w:val="20"/>
                <w:lang w:eastAsia="zh-CN"/>
              </w:rPr>
              <w:t>于逼塞，留白太少。</w:t>
            </w:r>
          </w:p>
        </w:tc>
        <w:tc>
          <w:tcPr>
            <w:tcW w:w="4813" w:type="dxa"/>
          </w:tcPr>
          <w:p>
            <w:pPr>
              <w:spacing w:before="284" w:line="257" w:lineRule="auto"/>
              <w:ind w:left="289" w:right="282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线条不够流畅，布局不够合理，对水墨的运用太</w:t>
            </w:r>
            <w:r>
              <w:rPr>
                <w:rFonts w:ascii="宋体" w:hAnsi="宋体" w:eastAsia="宋体" w:cs="宋体"/>
                <w:color w:val="231F20"/>
                <w:spacing w:val="1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显稚嫩。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17" w:type="default"/>
          <w:pgSz w:w="11906" w:h="16838"/>
          <w:pgMar w:top="899" w:right="0" w:bottom="1018" w:left="1136" w:header="0" w:footer="812" w:gutter="0"/>
          <w:cols w:space="720" w:num="1"/>
        </w:sectPr>
      </w:pPr>
    </w:p>
    <w:p>
      <w:pPr>
        <w:spacing w:before="34" w:line="211" w:lineRule="auto"/>
        <w:ind w:left="799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32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4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国画(山水)作品图例（供参考）</w:t>
      </w:r>
    </w:p>
    <w:p>
      <w:pPr>
        <w:spacing w:line="155" w:lineRule="exact"/>
        <w:rPr>
          <w:lang w:eastAsia="zh-CN"/>
        </w:rPr>
      </w:pPr>
    </w:p>
    <w:tbl>
      <w:tblPr>
        <w:tblStyle w:val="7"/>
        <w:tblW w:w="9627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4"/>
        <w:gridCol w:w="4813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627" w:type="dxa"/>
            <w:gridSpan w:val="2"/>
            <w:shd w:val="clear" w:color="auto" w:fill="F3F1EE"/>
          </w:tcPr>
          <w:p>
            <w:pPr>
              <w:spacing w:before="47" w:line="386" w:lineRule="exact"/>
              <w:ind w:left="3583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八级</w:t>
            </w:r>
            <w:r>
              <w:rPr>
                <w:rFonts w:ascii="宋体" w:hAnsi="宋体" w:eastAsia="宋体" w:cs="宋体"/>
                <w:color w:val="231F20"/>
                <w:spacing w:val="30"/>
                <w:position w:val="2"/>
                <w:sz w:val="27"/>
                <w:szCs w:val="27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山水命题创作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5" w:hRule="atLeast"/>
        </w:trPr>
        <w:tc>
          <w:tcPr>
            <w:tcW w:w="4814" w:type="dxa"/>
          </w:tcPr>
          <w:p>
            <w:pPr>
              <w:spacing w:before="193" w:line="3685" w:lineRule="exact"/>
              <w:ind w:firstLine="1164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74800" cy="2339975"/>
                  <wp:effectExtent l="0" t="0" r="0" b="0"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2" w:line="211" w:lineRule="auto"/>
              <w:ind w:left="208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  <w:tc>
          <w:tcPr>
            <w:tcW w:w="4813" w:type="dxa"/>
          </w:tcPr>
          <w:p>
            <w:pPr>
              <w:spacing w:before="193" w:line="3685" w:lineRule="exact"/>
              <w:ind w:firstLine="1162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74800" cy="2339975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9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29" w:line="297" w:lineRule="exact"/>
              <w:ind w:left="210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8" w:hRule="atLeast"/>
        </w:trPr>
        <w:tc>
          <w:tcPr>
            <w:tcW w:w="4814" w:type="dxa"/>
          </w:tcPr>
          <w:p>
            <w:pPr>
              <w:spacing w:before="281" w:line="256" w:lineRule="auto"/>
              <w:ind w:left="297" w:right="281" w:hanging="7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用色老练，造型精巧，层次分明，令人玩味。是一</w:t>
            </w:r>
            <w:r>
              <w:rPr>
                <w:rFonts w:ascii="宋体" w:hAnsi="宋体" w:eastAsia="宋体" w:cs="宋体"/>
                <w:color w:val="231F20"/>
                <w:spacing w:val="1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20"/>
                <w:szCs w:val="20"/>
                <w:lang w:eastAsia="zh-CN"/>
              </w:rPr>
              <w:t>幅颇为优秀的画卷。</w:t>
            </w:r>
          </w:p>
        </w:tc>
        <w:tc>
          <w:tcPr>
            <w:tcW w:w="4813" w:type="dxa"/>
          </w:tcPr>
          <w:p>
            <w:pPr>
              <w:spacing w:before="281" w:line="257" w:lineRule="auto"/>
              <w:ind w:left="306" w:right="325" w:hanging="15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  <w:lang w:eastAsia="zh-CN"/>
              </w:rPr>
              <w:t>笔墨大胆肆意，狂放处见克制，</w:t>
            </w:r>
            <w:r>
              <w:rPr>
                <w:rFonts w:ascii="宋体" w:hAnsi="宋体" w:eastAsia="宋体" w:cs="宋体"/>
                <w:color w:val="231F20"/>
                <w:spacing w:val="-4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  <w:lang w:eastAsia="zh-CN"/>
              </w:rPr>
              <w:t>水墨层次分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明，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  <w:lang w:eastAsia="zh-CN"/>
              </w:rPr>
              <w:t>图像逻辑严谨。但细节的刻画稍显薄弱。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627" w:type="dxa"/>
            <w:gridSpan w:val="2"/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5" w:hRule="atLeast"/>
        </w:trPr>
        <w:tc>
          <w:tcPr>
            <w:tcW w:w="4814" w:type="dxa"/>
          </w:tcPr>
          <w:p>
            <w:pPr>
              <w:spacing w:before="196" w:line="3685" w:lineRule="exact"/>
              <w:ind w:firstLine="1161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79245" cy="2339975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699" cy="233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3" w:line="210" w:lineRule="auto"/>
              <w:ind w:left="2084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4813" w:type="dxa"/>
          </w:tcPr>
          <w:p>
            <w:pPr>
              <w:spacing w:before="196" w:line="3685" w:lineRule="exact"/>
              <w:ind w:firstLine="1174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59560" cy="2339975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12" cy="233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3" w:line="210" w:lineRule="auto"/>
              <w:ind w:left="2091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3" w:hRule="atLeast"/>
        </w:trPr>
        <w:tc>
          <w:tcPr>
            <w:tcW w:w="4814" w:type="dxa"/>
          </w:tcPr>
          <w:p>
            <w:pPr>
              <w:spacing w:before="284" w:line="257" w:lineRule="auto"/>
              <w:ind w:left="289" w:right="281" w:firstLine="6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画面过于紧凑，留白太少，且墨色浓重粗野，让人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  <w:lang w:eastAsia="zh-CN"/>
              </w:rPr>
              <w:t>觉得沉闷压抑。</w:t>
            </w:r>
          </w:p>
        </w:tc>
        <w:tc>
          <w:tcPr>
            <w:tcW w:w="4813" w:type="dxa"/>
          </w:tcPr>
          <w:p>
            <w:pPr>
              <w:spacing w:before="283" w:line="257" w:lineRule="auto"/>
              <w:ind w:left="290" w:right="325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线条刻板生硬，布局细碎凌乱，造型严重失真，</w:t>
            </w:r>
            <w:r>
              <w:rPr>
                <w:rFonts w:ascii="宋体" w:hAnsi="宋体" w:eastAsia="宋体" w:cs="宋体"/>
                <w:color w:val="231F20"/>
                <w:spacing w:val="11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细节刻画几乎没有。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18" w:type="default"/>
          <w:pgSz w:w="11906" w:h="16838"/>
          <w:pgMar w:top="899" w:right="0" w:bottom="1018" w:left="1136" w:header="0" w:footer="812" w:gutter="0"/>
          <w:cols w:space="720" w:num="1"/>
        </w:sectPr>
      </w:pPr>
    </w:p>
    <w:p>
      <w:pPr>
        <w:spacing w:before="34" w:line="211" w:lineRule="auto"/>
        <w:ind w:left="799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32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4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国画(山水)作品图例（供参考）</w:t>
      </w:r>
    </w:p>
    <w:p>
      <w:pPr>
        <w:spacing w:line="155" w:lineRule="exact"/>
        <w:rPr>
          <w:lang w:eastAsia="zh-CN"/>
        </w:rPr>
      </w:pPr>
    </w:p>
    <w:tbl>
      <w:tblPr>
        <w:tblStyle w:val="7"/>
        <w:tblW w:w="9627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4"/>
        <w:gridCol w:w="4813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627" w:type="dxa"/>
            <w:gridSpan w:val="2"/>
            <w:shd w:val="clear" w:color="auto" w:fill="F3F1EE"/>
          </w:tcPr>
          <w:p>
            <w:pPr>
              <w:spacing w:before="47" w:line="386" w:lineRule="exact"/>
              <w:ind w:left="3454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九级</w:t>
            </w:r>
            <w:r>
              <w:rPr>
                <w:rFonts w:ascii="宋体" w:hAnsi="宋体" w:eastAsia="宋体" w:cs="宋体"/>
                <w:color w:val="231F20"/>
                <w:spacing w:val="31"/>
                <w:position w:val="2"/>
                <w:sz w:val="27"/>
                <w:szCs w:val="27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4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山水自命题创作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5" w:hRule="atLeast"/>
        </w:trPr>
        <w:tc>
          <w:tcPr>
            <w:tcW w:w="4814" w:type="dxa"/>
          </w:tcPr>
          <w:p>
            <w:pPr>
              <w:spacing w:before="193" w:line="3685" w:lineRule="exact"/>
              <w:ind w:firstLine="1164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74800" cy="2339975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2" w:line="211" w:lineRule="auto"/>
              <w:ind w:left="208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  <w:tc>
          <w:tcPr>
            <w:tcW w:w="4813" w:type="dxa"/>
          </w:tcPr>
          <w:p>
            <w:pPr>
              <w:spacing w:before="193" w:line="3685" w:lineRule="exact"/>
              <w:ind w:firstLine="1162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74800" cy="2339975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9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29" w:line="297" w:lineRule="exact"/>
              <w:ind w:left="210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8" w:hRule="atLeast"/>
        </w:trPr>
        <w:tc>
          <w:tcPr>
            <w:tcW w:w="4814" w:type="dxa"/>
          </w:tcPr>
          <w:p>
            <w:pPr>
              <w:spacing w:before="281" w:line="257" w:lineRule="auto"/>
              <w:ind w:left="293" w:right="281" w:hanging="2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1"/>
                <w:sz w:val="20"/>
                <w:szCs w:val="20"/>
                <w:lang w:eastAsia="zh-CN"/>
              </w:rPr>
              <w:t>有浓重的乡村气息，表现出较为扎实的写生能</w:t>
            </w:r>
            <w:r>
              <w:rPr>
                <w:rFonts w:ascii="宋体" w:hAnsi="宋体" w:eastAsia="宋体" w:cs="宋体"/>
                <w:color w:val="231F20"/>
                <w:spacing w:val="1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20"/>
                <w:szCs w:val="20"/>
                <w:lang w:eastAsia="zh-CN"/>
              </w:rPr>
              <w:t>力，细节刻画也很到位。</w:t>
            </w:r>
          </w:p>
        </w:tc>
        <w:tc>
          <w:tcPr>
            <w:tcW w:w="4813" w:type="dxa"/>
          </w:tcPr>
          <w:p>
            <w:pPr>
              <w:spacing w:before="280" w:line="257" w:lineRule="auto"/>
              <w:ind w:left="288" w:right="282" w:firstLine="3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设色显脏、不够纯净，线条也稍显细碎。但刻画</w:t>
            </w:r>
            <w:r>
              <w:rPr>
                <w:rFonts w:ascii="宋体" w:hAnsi="宋体" w:eastAsia="宋体" w:cs="宋体"/>
                <w:color w:val="231F20"/>
                <w:spacing w:val="1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精细，布局合理，细节值得推敲。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627" w:type="dxa"/>
            <w:gridSpan w:val="2"/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5" w:hRule="atLeast"/>
        </w:trPr>
        <w:tc>
          <w:tcPr>
            <w:tcW w:w="4814" w:type="dxa"/>
          </w:tcPr>
          <w:p>
            <w:pPr>
              <w:spacing w:before="196" w:line="3685" w:lineRule="exact"/>
              <w:ind w:firstLine="1161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79245" cy="2339975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699" cy="233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3" w:line="210" w:lineRule="auto"/>
              <w:ind w:left="2084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4813" w:type="dxa"/>
          </w:tcPr>
          <w:p>
            <w:pPr>
              <w:pStyle w:val="8"/>
              <w:spacing w:line="263" w:lineRule="auto"/>
            </w:pPr>
          </w:p>
          <w:p>
            <w:pPr>
              <w:pStyle w:val="8"/>
              <w:spacing w:line="264" w:lineRule="auto"/>
            </w:pPr>
          </w:p>
          <w:p>
            <w:pPr>
              <w:pStyle w:val="8"/>
              <w:spacing w:line="264" w:lineRule="auto"/>
            </w:pPr>
          </w:p>
          <w:p>
            <w:pPr>
              <w:spacing w:line="2485" w:lineRule="exact"/>
              <w:ind w:firstLine="560"/>
            </w:pPr>
            <w:r>
              <w:rPr>
                <w:position w:val="-49"/>
                <w:lang w:eastAsia="zh-CN"/>
              </w:rPr>
              <w:drawing>
                <wp:inline distT="0" distB="0" distL="0" distR="0">
                  <wp:extent cx="2339975" cy="1577975"/>
                  <wp:effectExtent l="0" t="0" r="0" b="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7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63" w:lineRule="auto"/>
            </w:pPr>
          </w:p>
          <w:p>
            <w:pPr>
              <w:pStyle w:val="8"/>
              <w:spacing w:line="263" w:lineRule="auto"/>
            </w:pPr>
          </w:p>
          <w:p>
            <w:pPr>
              <w:pStyle w:val="8"/>
              <w:spacing w:line="264" w:lineRule="auto"/>
            </w:pPr>
          </w:p>
          <w:p>
            <w:pPr>
              <w:spacing w:before="68" w:line="210" w:lineRule="auto"/>
              <w:ind w:left="2091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3" w:hRule="atLeast"/>
        </w:trPr>
        <w:tc>
          <w:tcPr>
            <w:tcW w:w="4814" w:type="dxa"/>
          </w:tcPr>
          <w:p>
            <w:pPr>
              <w:spacing w:before="283" w:line="270" w:lineRule="auto"/>
              <w:ind w:left="290" w:right="281" w:hanging="1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气势宏伟，布局有新意。但刻画塑造不足，不深</w:t>
            </w:r>
            <w:r>
              <w:rPr>
                <w:rFonts w:ascii="宋体" w:hAnsi="宋体" w:eastAsia="宋体" w:cs="宋体"/>
                <w:color w:val="231F20"/>
                <w:spacing w:val="1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入，线条不流畅，水墨浓淡变化单一，层次感不分</w:t>
            </w:r>
            <w:r>
              <w:rPr>
                <w:rFonts w:ascii="宋体" w:hAnsi="宋体" w:eastAsia="宋体" w:cs="宋体"/>
                <w:color w:val="231F20"/>
                <w:spacing w:val="11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1"/>
                <w:sz w:val="20"/>
                <w:szCs w:val="20"/>
                <w:lang w:eastAsia="zh-CN"/>
              </w:rPr>
              <w:t>明。</w:t>
            </w:r>
          </w:p>
        </w:tc>
        <w:tc>
          <w:tcPr>
            <w:tcW w:w="4813" w:type="dxa"/>
          </w:tcPr>
          <w:p>
            <w:pPr>
              <w:spacing w:before="284" w:line="257" w:lineRule="auto"/>
              <w:ind w:left="289" w:right="282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水与墨的浓淡比例失调，导致画面脏、乱，布局分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1"/>
                <w:sz w:val="20"/>
                <w:szCs w:val="20"/>
                <w:lang w:eastAsia="zh-CN"/>
              </w:rPr>
              <w:t>散，没有中心点，造型能力薄弱。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19" w:type="default"/>
          <w:pgSz w:w="11906" w:h="16838"/>
          <w:pgMar w:top="899" w:right="0" w:bottom="1018" w:left="1136" w:header="0" w:footer="812" w:gutter="0"/>
          <w:cols w:space="720" w:num="1"/>
        </w:sectPr>
      </w:pPr>
    </w:p>
    <w:p>
      <w:pPr>
        <w:spacing w:before="34" w:line="211" w:lineRule="auto"/>
        <w:ind w:left="1292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2764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88" w:line="386" w:lineRule="exact"/>
        <w:ind w:left="5440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5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国画(花鸟)等级考试内容与标准</w:t>
      </w:r>
    </w:p>
    <w:p>
      <w:pPr>
        <w:spacing w:line="154" w:lineRule="exact"/>
        <w:rPr>
          <w:lang w:eastAsia="zh-CN"/>
        </w:rPr>
      </w:pPr>
    </w:p>
    <w:tbl>
      <w:tblPr>
        <w:tblStyle w:val="7"/>
        <w:tblW w:w="14563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"/>
        <w:gridCol w:w="510"/>
        <w:gridCol w:w="1020"/>
        <w:gridCol w:w="907"/>
        <w:gridCol w:w="4215"/>
        <w:gridCol w:w="595"/>
        <w:gridCol w:w="5611"/>
        <w:gridCol w:w="119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024" w:type="dxa"/>
            <w:gridSpan w:val="2"/>
          </w:tcPr>
          <w:p>
            <w:pPr>
              <w:spacing w:before="136" w:line="210" w:lineRule="auto"/>
              <w:ind w:left="4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级别</w:t>
            </w:r>
          </w:p>
        </w:tc>
        <w:tc>
          <w:tcPr>
            <w:tcW w:w="1020" w:type="dxa"/>
          </w:tcPr>
          <w:p>
            <w:pPr>
              <w:spacing w:before="134" w:line="211" w:lineRule="auto"/>
              <w:ind w:left="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试卷规格</w:t>
            </w:r>
          </w:p>
        </w:tc>
        <w:tc>
          <w:tcPr>
            <w:tcW w:w="907" w:type="dxa"/>
          </w:tcPr>
          <w:p>
            <w:pPr>
              <w:spacing w:before="106" w:line="260" w:lineRule="exact"/>
              <w:ind w:left="2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时间</w:t>
            </w:r>
          </w:p>
        </w:tc>
        <w:tc>
          <w:tcPr>
            <w:tcW w:w="4215" w:type="dxa"/>
          </w:tcPr>
          <w:p>
            <w:pPr>
              <w:spacing w:before="106" w:line="258" w:lineRule="exact"/>
              <w:ind w:left="16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内容与要求</w:t>
            </w:r>
          </w:p>
        </w:tc>
        <w:tc>
          <w:tcPr>
            <w:tcW w:w="6206" w:type="dxa"/>
            <w:gridSpan w:val="2"/>
          </w:tcPr>
          <w:p>
            <w:pPr>
              <w:spacing w:before="106" w:line="258" w:lineRule="exact"/>
              <w:ind w:left="34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考核标准</w:t>
            </w:r>
          </w:p>
        </w:tc>
        <w:tc>
          <w:tcPr>
            <w:tcW w:w="1191" w:type="dxa"/>
          </w:tcPr>
          <w:p>
            <w:pPr>
              <w:spacing w:before="134" w:line="211" w:lineRule="auto"/>
              <w:ind w:left="1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权重（%）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164" w:line="211" w:lineRule="auto"/>
              <w:ind w:left="34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初</w:t>
            </w:r>
            <w:r>
              <w:rPr>
                <w:rFonts w:ascii="宋体" w:hAnsi="宋体" w:eastAsia="宋体" w:cs="宋体"/>
                <w:color w:val="231F20"/>
                <w:spacing w:val="28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</w:t>
            </w: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4" w:line="211" w:lineRule="auto"/>
              <w:ind w:left="9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4"/>
                <w:w w:val="53"/>
                <w:sz w:val="18"/>
                <w:szCs w:val="18"/>
              </w:rPr>
              <w:t>一</w:t>
            </w:r>
            <w:r>
              <w:rPr>
                <w:rFonts w:ascii="宋体" w:hAnsi="宋体" w:eastAsia="宋体" w:cs="宋体"/>
                <w:color w:val="231F20"/>
                <w:spacing w:val="19"/>
                <w:sz w:val="18"/>
                <w:szCs w:val="18"/>
              </w:rPr>
              <w:t xml:space="preserve">   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spacing w:before="59" w:line="218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四尺六开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8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spacing w:before="58" w:line="211" w:lineRule="auto"/>
              <w:ind w:left="1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90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21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304" w:lineRule="auto"/>
              <w:rPr>
                <w:lang w:eastAsia="zh-CN"/>
              </w:rPr>
            </w:pPr>
          </w:p>
          <w:p>
            <w:pPr>
              <w:pStyle w:val="8"/>
              <w:spacing w:line="305" w:lineRule="auto"/>
              <w:rPr>
                <w:lang w:eastAsia="zh-CN"/>
              </w:rPr>
            </w:pPr>
          </w:p>
          <w:p>
            <w:pPr>
              <w:spacing w:before="59" w:line="320" w:lineRule="exact"/>
              <w:ind w:left="189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8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内容：折枝花卉临摹</w:t>
            </w:r>
          </w:p>
          <w:p>
            <w:pPr>
              <w:spacing w:line="258" w:lineRule="exact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1" w:line="218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花卉形象符合临本特征。</w:t>
            </w:r>
          </w:p>
          <w:p>
            <w:pPr>
              <w:spacing w:before="107" w:line="219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用水墨（设色与否自定）或白描的形式表现。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41" w:lineRule="auto"/>
              <w:rPr>
                <w:lang w:eastAsia="zh-CN"/>
              </w:rPr>
            </w:pPr>
          </w:p>
          <w:p>
            <w:pPr>
              <w:spacing w:before="5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611" w:type="dxa"/>
            <w:shd w:val="clear" w:color="auto" w:fill="F3F1EE"/>
          </w:tcPr>
          <w:p>
            <w:pPr>
              <w:spacing w:before="118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花卉形象特征明显。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3" w:lineRule="auto"/>
            </w:pPr>
          </w:p>
          <w:p>
            <w:pPr>
              <w:spacing w:before="58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shd w:val="clear" w:color="auto" w:fill="F3F1EE"/>
          </w:tcPr>
          <w:p>
            <w:pPr>
              <w:spacing w:before="119" w:line="219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枝、叶组合合理。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1" w:lineRule="auto"/>
            </w:pPr>
          </w:p>
          <w:p>
            <w:pPr>
              <w:spacing w:before="59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611" w:type="dxa"/>
          </w:tcPr>
          <w:p>
            <w:pPr>
              <w:spacing w:before="119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中锋、侧锋并用。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3" w:lineRule="auto"/>
            </w:pPr>
          </w:p>
          <w:p>
            <w:pPr>
              <w:spacing w:before="59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</w:tcPr>
          <w:p>
            <w:pPr>
              <w:spacing w:before="119" w:line="218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墨与色有浓淡变化。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0" w:lineRule="auto"/>
            </w:pPr>
          </w:p>
          <w:p>
            <w:pPr>
              <w:spacing w:before="59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611" w:type="dxa"/>
            <w:shd w:val="clear" w:color="auto" w:fill="F3F1EE"/>
          </w:tcPr>
          <w:p>
            <w:pPr>
              <w:spacing w:before="119" w:line="218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布局合理。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3" w:lineRule="auto"/>
            </w:pPr>
          </w:p>
          <w:p>
            <w:pPr>
              <w:spacing w:before="59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shd w:val="clear" w:color="auto" w:fill="F3F1EE"/>
          </w:tcPr>
          <w:p>
            <w:pPr>
              <w:spacing w:before="120" w:line="220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有笔墨情趣。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164" w:line="211" w:lineRule="auto"/>
              <w:ind w:left="9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0"/>
                <w:sz w:val="18"/>
                <w:szCs w:val="18"/>
              </w:rPr>
              <w:t>二     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9" w:line="218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四尺六开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8" w:line="211" w:lineRule="auto"/>
              <w:ind w:left="1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90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215" w:type="dxa"/>
            <w:vMerge w:val="restart"/>
            <w:tcBorders>
              <w:bottom w:val="nil"/>
            </w:tcBorders>
          </w:tcPr>
          <w:p>
            <w:pPr>
              <w:pStyle w:val="8"/>
              <w:spacing w:line="305" w:lineRule="auto"/>
              <w:rPr>
                <w:lang w:eastAsia="zh-CN"/>
              </w:rPr>
            </w:pPr>
          </w:p>
          <w:p>
            <w:pPr>
              <w:pStyle w:val="8"/>
              <w:spacing w:line="306" w:lineRule="auto"/>
              <w:rPr>
                <w:lang w:eastAsia="zh-CN"/>
              </w:rPr>
            </w:pPr>
          </w:p>
          <w:p>
            <w:pPr>
              <w:spacing w:before="59" w:line="320" w:lineRule="exact"/>
              <w:ind w:left="189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8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内容：蔬果组合临摹</w:t>
            </w:r>
          </w:p>
          <w:p>
            <w:pPr>
              <w:spacing w:line="258" w:lineRule="exact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1" w:line="218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蔬果形象符合临本特征。</w:t>
            </w:r>
          </w:p>
          <w:p>
            <w:pPr>
              <w:spacing w:before="107" w:line="219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用水墨（设色与否自定）或白描形式表现。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43" w:lineRule="auto"/>
              <w:rPr>
                <w:lang w:eastAsia="zh-CN"/>
              </w:rPr>
            </w:pPr>
          </w:p>
          <w:p>
            <w:pPr>
              <w:spacing w:before="5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611" w:type="dxa"/>
          </w:tcPr>
          <w:p>
            <w:pPr>
              <w:spacing w:before="120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蔬果类别特征明显。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5" w:lineRule="auto"/>
            </w:pPr>
          </w:p>
          <w:p>
            <w:pPr>
              <w:spacing w:before="58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</w:tcPr>
          <w:p>
            <w:pPr>
              <w:spacing w:before="121" w:line="219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枝、叶、果组合合理。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3" w:lineRule="auto"/>
              <w:rPr>
                <w:lang w:eastAsia="zh-CN"/>
              </w:rPr>
            </w:pPr>
          </w:p>
          <w:p>
            <w:pPr>
              <w:spacing w:before="59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611" w:type="dxa"/>
            <w:shd w:val="clear" w:color="auto" w:fill="F3F1EE"/>
          </w:tcPr>
          <w:p>
            <w:pPr>
              <w:spacing w:before="121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线条转换自然。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5" w:lineRule="auto"/>
            </w:pPr>
          </w:p>
          <w:p>
            <w:pPr>
              <w:spacing w:before="58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shd w:val="clear" w:color="auto" w:fill="F3F1EE"/>
          </w:tcPr>
          <w:p>
            <w:pPr>
              <w:spacing w:before="121" w:line="220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色与墨结合协调。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2" w:lineRule="auto"/>
            </w:pPr>
          </w:p>
          <w:p>
            <w:pPr>
              <w:spacing w:before="59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611" w:type="dxa"/>
          </w:tcPr>
          <w:p>
            <w:pPr>
              <w:spacing w:before="121" w:line="218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布局合理。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5" w:lineRule="auto"/>
            </w:pPr>
          </w:p>
          <w:p>
            <w:pPr>
              <w:spacing w:before="59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</w:tcPr>
          <w:p>
            <w:pPr>
              <w:spacing w:before="121" w:line="220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有笔墨情趣。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4" w:line="211" w:lineRule="auto"/>
              <w:ind w:left="9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9"/>
                <w:sz w:val="18"/>
                <w:szCs w:val="18"/>
              </w:rPr>
              <w:t>三</w:t>
            </w:r>
            <w:r>
              <w:rPr>
                <w:rFonts w:ascii="宋体" w:hAnsi="宋体" w:eastAsia="宋体" w:cs="宋体"/>
                <w:color w:val="231F20"/>
                <w:spacing w:val="1"/>
                <w:sz w:val="18"/>
                <w:szCs w:val="18"/>
              </w:rPr>
              <w:t xml:space="preserve">    </w:t>
            </w:r>
            <w:r>
              <w:rPr>
                <w:rFonts w:ascii="宋体" w:hAnsi="宋体" w:eastAsia="宋体" w:cs="宋体"/>
                <w:color w:val="231F20"/>
                <w:spacing w:val="-19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9" w:line="218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四尺六开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8" w:line="211" w:lineRule="auto"/>
              <w:ind w:left="1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90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21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306" w:lineRule="auto"/>
              <w:rPr>
                <w:lang w:eastAsia="zh-CN"/>
              </w:rPr>
            </w:pPr>
          </w:p>
          <w:p>
            <w:pPr>
              <w:pStyle w:val="8"/>
              <w:spacing w:line="306" w:lineRule="auto"/>
              <w:rPr>
                <w:lang w:eastAsia="zh-CN"/>
              </w:rPr>
            </w:pPr>
          </w:p>
          <w:p>
            <w:pPr>
              <w:spacing w:before="59" w:line="320" w:lineRule="exact"/>
              <w:ind w:left="189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8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内容：花与鸟组合临摹</w:t>
            </w:r>
          </w:p>
          <w:p>
            <w:pPr>
              <w:spacing w:line="258" w:lineRule="exact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1" w:line="218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1. 花鸟造型符合临本的形象特征。</w:t>
            </w:r>
          </w:p>
          <w:p>
            <w:pPr>
              <w:spacing w:before="107" w:line="219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用水墨（设色与否自定）或白描的形式表现。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44" w:lineRule="auto"/>
              <w:rPr>
                <w:lang w:eastAsia="zh-CN"/>
              </w:rPr>
            </w:pPr>
          </w:p>
          <w:p>
            <w:pPr>
              <w:spacing w:before="5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611" w:type="dxa"/>
            <w:shd w:val="clear" w:color="auto" w:fill="F3F1EE"/>
          </w:tcPr>
          <w:p>
            <w:pPr>
              <w:spacing w:before="121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花鸟形象特征明显。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6" w:lineRule="auto"/>
            </w:pPr>
          </w:p>
          <w:p>
            <w:pPr>
              <w:spacing w:before="58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shd w:val="clear" w:color="auto" w:fill="F3F1EE"/>
          </w:tcPr>
          <w:p>
            <w:pPr>
              <w:spacing w:before="122" w:line="218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形象概括、简练。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4" w:lineRule="auto"/>
            </w:pPr>
          </w:p>
          <w:p>
            <w:pPr>
              <w:spacing w:before="59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611" w:type="dxa"/>
          </w:tcPr>
          <w:p>
            <w:pPr>
              <w:spacing w:before="122" w:line="219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用笔有轻重缓急变化。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6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</w:tcPr>
          <w:p>
            <w:pPr>
              <w:spacing w:before="122" w:line="220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色与墨结合协调。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3" w:lineRule="auto"/>
            </w:pPr>
          </w:p>
          <w:p>
            <w:pPr>
              <w:spacing w:before="59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611" w:type="dxa"/>
            <w:shd w:val="clear" w:color="auto" w:fill="F3F1EE"/>
          </w:tcPr>
          <w:p>
            <w:pPr>
              <w:spacing w:before="122" w:line="218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布局完整。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6" w:lineRule="auto"/>
            </w:pPr>
          </w:p>
          <w:p>
            <w:pPr>
              <w:spacing w:before="59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514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shd w:val="clear" w:color="auto" w:fill="F3F1EE"/>
          </w:tcPr>
          <w:p>
            <w:pPr>
              <w:spacing w:before="122" w:line="220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画面生动有趣味。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</w:tbl>
    <w:p>
      <w:pPr>
        <w:pStyle w:val="2"/>
      </w:pPr>
    </w:p>
    <w:p>
      <w:pPr>
        <w:sectPr>
          <w:footerReference r:id="rId20" w:type="default"/>
          <w:pgSz w:w="16838" w:h="11906"/>
          <w:pgMar w:top="706" w:right="0" w:bottom="791" w:left="1136" w:header="0" w:footer="585" w:gutter="0"/>
          <w:cols w:space="720" w:num="1"/>
        </w:sectPr>
      </w:pPr>
    </w:p>
    <w:p>
      <w:pPr>
        <w:spacing w:before="34" w:line="211" w:lineRule="auto"/>
        <w:ind w:left="1292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2767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88" w:line="386" w:lineRule="exact"/>
        <w:ind w:left="544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5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国画(花鸟)等级考试内容与标准</w:t>
      </w:r>
    </w:p>
    <w:p>
      <w:pPr>
        <w:spacing w:line="154" w:lineRule="exact"/>
        <w:rPr>
          <w:lang w:eastAsia="zh-CN"/>
        </w:rPr>
      </w:pPr>
    </w:p>
    <w:tbl>
      <w:tblPr>
        <w:tblStyle w:val="7"/>
        <w:tblW w:w="14566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"/>
        <w:gridCol w:w="510"/>
        <w:gridCol w:w="1020"/>
        <w:gridCol w:w="907"/>
        <w:gridCol w:w="4218"/>
        <w:gridCol w:w="595"/>
        <w:gridCol w:w="5611"/>
        <w:gridCol w:w="119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024" w:type="dxa"/>
            <w:gridSpan w:val="2"/>
          </w:tcPr>
          <w:p>
            <w:pPr>
              <w:spacing w:before="136" w:line="210" w:lineRule="auto"/>
              <w:ind w:left="4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级别</w:t>
            </w:r>
          </w:p>
        </w:tc>
        <w:tc>
          <w:tcPr>
            <w:tcW w:w="1020" w:type="dxa"/>
          </w:tcPr>
          <w:p>
            <w:pPr>
              <w:spacing w:before="134" w:line="211" w:lineRule="auto"/>
              <w:ind w:left="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试卷规格</w:t>
            </w:r>
          </w:p>
        </w:tc>
        <w:tc>
          <w:tcPr>
            <w:tcW w:w="907" w:type="dxa"/>
          </w:tcPr>
          <w:p>
            <w:pPr>
              <w:spacing w:before="106" w:line="260" w:lineRule="exact"/>
              <w:ind w:left="2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时间</w:t>
            </w:r>
          </w:p>
        </w:tc>
        <w:tc>
          <w:tcPr>
            <w:tcW w:w="4218" w:type="dxa"/>
          </w:tcPr>
          <w:p>
            <w:pPr>
              <w:spacing w:before="106" w:line="258" w:lineRule="exact"/>
              <w:ind w:left="16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内容与要求</w:t>
            </w:r>
          </w:p>
        </w:tc>
        <w:tc>
          <w:tcPr>
            <w:tcW w:w="6206" w:type="dxa"/>
            <w:gridSpan w:val="2"/>
          </w:tcPr>
          <w:p>
            <w:pPr>
              <w:spacing w:before="106" w:line="258" w:lineRule="exact"/>
              <w:ind w:left="34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考核标准</w:t>
            </w:r>
          </w:p>
        </w:tc>
        <w:tc>
          <w:tcPr>
            <w:tcW w:w="1191" w:type="dxa"/>
          </w:tcPr>
          <w:p>
            <w:pPr>
              <w:spacing w:before="134" w:line="211" w:lineRule="auto"/>
              <w:ind w:left="1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权重（%）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165" w:line="207" w:lineRule="auto"/>
              <w:ind w:left="34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中</w:t>
            </w:r>
            <w:r>
              <w:rPr>
                <w:rFonts w:ascii="宋体" w:hAnsi="宋体" w:eastAsia="宋体" w:cs="宋体"/>
                <w:color w:val="231F20"/>
                <w:spacing w:val="28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</w:t>
            </w: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4" w:line="211" w:lineRule="auto"/>
              <w:ind w:left="9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3"/>
                <w:sz w:val="18"/>
                <w:szCs w:val="18"/>
              </w:rPr>
              <w:t>四</w:t>
            </w:r>
            <w:r>
              <w:rPr>
                <w:rFonts w:ascii="宋体" w:hAnsi="宋体" w:eastAsia="宋体" w:cs="宋体"/>
                <w:color w:val="231F20"/>
                <w:spacing w:val="29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13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spacing w:before="59" w:line="218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8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spacing w:before="58" w:line="211" w:lineRule="auto"/>
              <w:ind w:left="1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120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218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91" w:lineRule="auto"/>
              <w:rPr>
                <w:lang w:eastAsia="zh-CN"/>
              </w:rPr>
            </w:pPr>
          </w:p>
          <w:p>
            <w:pPr>
              <w:spacing w:before="59" w:line="320" w:lineRule="exact"/>
              <w:ind w:left="189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8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内容：临摹花卉并添加昆虫</w:t>
            </w:r>
          </w:p>
          <w:p>
            <w:pPr>
              <w:spacing w:line="258" w:lineRule="exact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1" w:line="218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14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临摹形象符合临本素材特征。</w:t>
            </w:r>
          </w:p>
          <w:p>
            <w:pPr>
              <w:spacing w:before="107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默写内容造型生动准确。</w:t>
            </w:r>
          </w:p>
          <w:p>
            <w:pPr>
              <w:spacing w:before="107" w:line="221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2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工笔、写意皆可。</w:t>
            </w:r>
          </w:p>
          <w:p>
            <w:pPr>
              <w:spacing w:before="105" w:line="218" w:lineRule="auto"/>
              <w:ind w:left="172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4.</w:t>
            </w:r>
            <w:r>
              <w:rPr>
                <w:rFonts w:ascii="宋体" w:hAnsi="宋体" w:eastAsia="宋体" w:cs="宋体"/>
                <w:color w:val="231F20"/>
                <w:spacing w:val="-3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题写题目，题目自拟。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41" w:lineRule="auto"/>
              <w:rPr>
                <w:lang w:eastAsia="zh-CN"/>
              </w:rPr>
            </w:pPr>
          </w:p>
          <w:p>
            <w:pPr>
              <w:spacing w:before="5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611" w:type="dxa"/>
            <w:shd w:val="clear" w:color="auto" w:fill="F3F1EE"/>
          </w:tcPr>
          <w:p>
            <w:pPr>
              <w:spacing w:before="119" w:line="218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体现花卉基本特征。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3" w:lineRule="auto"/>
            </w:pPr>
          </w:p>
          <w:p>
            <w:pPr>
              <w:spacing w:before="58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8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shd w:val="clear" w:color="auto" w:fill="F3F1EE"/>
          </w:tcPr>
          <w:p>
            <w:pPr>
              <w:spacing w:before="119" w:line="219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2. 昆虫形象生动有趣。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8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1" w:lineRule="auto"/>
            </w:pPr>
          </w:p>
          <w:p>
            <w:pPr>
              <w:spacing w:before="59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611" w:type="dxa"/>
          </w:tcPr>
          <w:p>
            <w:pPr>
              <w:spacing w:before="119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线条富有变化。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3" w:lineRule="auto"/>
            </w:pPr>
          </w:p>
          <w:p>
            <w:pPr>
              <w:spacing w:before="59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8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</w:tcPr>
          <w:p>
            <w:pPr>
              <w:spacing w:before="119" w:line="219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墨色层次清晰。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8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0" w:lineRule="auto"/>
            </w:pPr>
          </w:p>
          <w:p>
            <w:pPr>
              <w:spacing w:before="59" w:line="211" w:lineRule="auto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611" w:type="dxa"/>
            <w:shd w:val="clear" w:color="auto" w:fill="F3F1EE"/>
          </w:tcPr>
          <w:p>
            <w:pPr>
              <w:spacing w:before="120" w:line="218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素材应用得当，构图相对完整。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4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4218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shd w:val="clear" w:color="auto" w:fill="F3F1EE"/>
          </w:tcPr>
          <w:p>
            <w:pPr>
              <w:spacing w:before="120" w:line="220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呈现宾主、开合关系。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164" w:line="213" w:lineRule="auto"/>
              <w:ind w:left="9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7"/>
                <w:sz w:val="18"/>
                <w:szCs w:val="18"/>
              </w:rPr>
              <w:t>五</w:t>
            </w:r>
            <w:r>
              <w:rPr>
                <w:rFonts w:ascii="宋体" w:hAnsi="宋体" w:eastAsia="宋体" w:cs="宋体"/>
                <w:color w:val="231F20"/>
                <w:spacing w:val="1"/>
                <w:sz w:val="18"/>
                <w:szCs w:val="18"/>
              </w:rPr>
              <w:t xml:space="preserve">    </w:t>
            </w:r>
            <w:r>
              <w:rPr>
                <w:rFonts w:ascii="宋体" w:hAnsi="宋体" w:eastAsia="宋体" w:cs="宋体"/>
                <w:color w:val="231F20"/>
                <w:spacing w:val="-17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9" w:line="218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8" w:line="211" w:lineRule="auto"/>
              <w:ind w:left="1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120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218" w:type="dxa"/>
            <w:vMerge w:val="restart"/>
            <w:tcBorders>
              <w:bottom w:val="nil"/>
            </w:tcBorders>
          </w:tcPr>
          <w:p>
            <w:pPr>
              <w:pStyle w:val="8"/>
              <w:spacing w:line="293" w:lineRule="auto"/>
              <w:rPr>
                <w:lang w:eastAsia="zh-CN"/>
              </w:rPr>
            </w:pPr>
          </w:p>
          <w:p>
            <w:pPr>
              <w:spacing w:before="59" w:line="320" w:lineRule="exact"/>
              <w:ind w:left="189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8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内容：临摹鸟虫并添加花卉植物组合</w:t>
            </w:r>
          </w:p>
          <w:p>
            <w:pPr>
              <w:spacing w:line="258" w:lineRule="exact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1" w:line="218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14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临摹形象符合临本素材特征。</w:t>
            </w:r>
          </w:p>
          <w:p>
            <w:pPr>
              <w:spacing w:before="107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默写内容造型生动准确。</w:t>
            </w:r>
          </w:p>
          <w:p>
            <w:pPr>
              <w:spacing w:before="107" w:line="221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2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工笔、写意皆可。</w:t>
            </w:r>
          </w:p>
          <w:p>
            <w:pPr>
              <w:spacing w:before="105" w:line="218" w:lineRule="auto"/>
              <w:ind w:left="172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4.</w:t>
            </w:r>
            <w:r>
              <w:rPr>
                <w:rFonts w:ascii="宋体" w:hAnsi="宋体" w:eastAsia="宋体" w:cs="宋体"/>
                <w:color w:val="231F20"/>
                <w:spacing w:val="-3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题写题目，题目自拟。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44" w:lineRule="auto"/>
              <w:rPr>
                <w:lang w:eastAsia="zh-CN"/>
              </w:rPr>
            </w:pPr>
          </w:p>
          <w:p>
            <w:pPr>
              <w:spacing w:before="58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611" w:type="dxa"/>
            <w:vAlign w:val="top"/>
          </w:tcPr>
          <w:p>
            <w:pPr>
              <w:spacing w:before="122" w:line="218" w:lineRule="auto"/>
              <w:ind w:left="188" w:leftChars="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花与叶有疏密，枝干有穿插，特征突出。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5" w:lineRule="auto"/>
            </w:pPr>
          </w:p>
          <w:p>
            <w:pPr>
              <w:spacing w:before="58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8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vAlign w:val="top"/>
          </w:tcPr>
          <w:p>
            <w:pPr>
              <w:spacing w:before="122" w:line="219" w:lineRule="auto"/>
              <w:ind w:left="177" w:leftChars="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禽鸟、昆虫动态自然。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8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4" w:lineRule="auto"/>
              <w:rPr>
                <w:lang w:eastAsia="zh-CN"/>
              </w:rPr>
            </w:pPr>
          </w:p>
          <w:p>
            <w:pPr>
              <w:spacing w:before="58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611" w:type="dxa"/>
            <w:shd w:val="clear" w:color="auto" w:fill="F3F1EE"/>
            <w:vAlign w:val="top"/>
          </w:tcPr>
          <w:p>
            <w:pPr>
              <w:spacing w:before="122" w:line="219" w:lineRule="auto"/>
              <w:ind w:left="188" w:leftChars="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线条有力，用笔灵活。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5" w:lineRule="auto"/>
            </w:pPr>
          </w:p>
          <w:p>
            <w:pPr>
              <w:spacing w:before="59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8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shd w:val="clear" w:color="auto" w:fill="F3F1EE"/>
            <w:vAlign w:val="top"/>
          </w:tcPr>
          <w:p>
            <w:pPr>
              <w:spacing w:before="123" w:line="218" w:lineRule="auto"/>
              <w:ind w:left="177" w:leftChars="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墨色干、湿、浓、淡的变化清晰。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8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2" w:lineRule="auto"/>
            </w:pPr>
          </w:p>
          <w:p>
            <w:pPr>
              <w:spacing w:before="59" w:line="211" w:lineRule="auto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611" w:type="dxa"/>
            <w:vAlign w:val="top"/>
          </w:tcPr>
          <w:p>
            <w:pPr>
              <w:spacing w:before="123" w:line="218" w:lineRule="auto"/>
              <w:ind w:left="188" w:leftChars="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组织得当，布局合理。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6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4218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vAlign w:val="top"/>
          </w:tcPr>
          <w:p>
            <w:pPr>
              <w:spacing w:before="122" w:line="220" w:lineRule="auto"/>
              <w:ind w:left="177" w:leftChars="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均衡变化，形式感强。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4" w:line="211" w:lineRule="auto"/>
              <w:ind w:left="9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sz w:val="18"/>
                <w:szCs w:val="18"/>
              </w:rPr>
              <w:t>六</w:t>
            </w:r>
            <w:r>
              <w:rPr>
                <w:rFonts w:ascii="宋体" w:hAnsi="宋体" w:eastAsia="宋体" w:cs="宋体"/>
                <w:color w:val="231F20"/>
                <w:spacing w:val="27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10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8" w:line="218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8" w:line="211" w:lineRule="auto"/>
              <w:ind w:left="1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120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218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95" w:lineRule="auto"/>
              <w:rPr>
                <w:lang w:eastAsia="zh-CN"/>
              </w:rPr>
            </w:pPr>
          </w:p>
          <w:p>
            <w:pPr>
              <w:spacing w:before="58" w:line="320" w:lineRule="exact"/>
              <w:ind w:left="189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8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内容：临摹花卉植物组合并添加禽鸟</w:t>
            </w:r>
          </w:p>
          <w:p>
            <w:pPr>
              <w:spacing w:line="258" w:lineRule="exact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1" w:line="218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14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临摹形象符合临本素材特征。</w:t>
            </w:r>
          </w:p>
          <w:p>
            <w:pPr>
              <w:spacing w:before="107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默写内容造型生动准确。</w:t>
            </w:r>
          </w:p>
          <w:p>
            <w:pPr>
              <w:spacing w:before="107" w:line="221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2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工笔、写意皆可。</w:t>
            </w:r>
          </w:p>
          <w:p>
            <w:pPr>
              <w:spacing w:before="105" w:line="218" w:lineRule="auto"/>
              <w:ind w:left="172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4.</w:t>
            </w:r>
            <w:r>
              <w:rPr>
                <w:rFonts w:ascii="宋体" w:hAnsi="宋体" w:eastAsia="宋体" w:cs="宋体"/>
                <w:color w:val="231F20"/>
                <w:spacing w:val="-3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题写题目，题目自拟。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45" w:lineRule="auto"/>
              <w:rPr>
                <w:lang w:eastAsia="zh-CN"/>
              </w:rPr>
            </w:pPr>
          </w:p>
          <w:p>
            <w:pPr>
              <w:spacing w:before="58" w:line="258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611" w:type="dxa"/>
            <w:shd w:val="clear" w:color="auto" w:fill="F3F1EE"/>
            <w:vAlign w:val="top"/>
          </w:tcPr>
          <w:p>
            <w:pPr>
              <w:spacing w:before="121" w:line="219" w:lineRule="auto"/>
              <w:ind w:left="188" w:leftChars="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禽鸟结构合理。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6" w:lineRule="auto"/>
              <w:rPr>
                <w:lang w:eastAsia="zh-CN"/>
              </w:rPr>
            </w:pPr>
          </w:p>
          <w:p>
            <w:pPr>
              <w:spacing w:before="59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8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shd w:val="clear" w:color="auto" w:fill="F3F1EE"/>
            <w:vAlign w:val="top"/>
          </w:tcPr>
          <w:p>
            <w:pPr>
              <w:spacing w:before="121" w:line="219" w:lineRule="auto"/>
              <w:ind w:left="177" w:leftChars="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体现花卉植物形象特征。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8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5" w:lineRule="auto"/>
              <w:rPr>
                <w:lang w:eastAsia="zh-CN"/>
              </w:rPr>
            </w:pPr>
          </w:p>
          <w:p>
            <w:pPr>
              <w:spacing w:before="58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611" w:type="dxa"/>
            <w:vAlign w:val="top"/>
          </w:tcPr>
          <w:p>
            <w:pPr>
              <w:spacing w:before="121" w:line="219" w:lineRule="auto"/>
              <w:ind w:left="188" w:leftChars="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线条变化有形质。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6" w:lineRule="auto"/>
              <w:rPr>
                <w:lang w:eastAsia="zh-CN"/>
              </w:rPr>
            </w:pPr>
          </w:p>
          <w:p>
            <w:pPr>
              <w:spacing w:before="59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8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vAlign w:val="top"/>
          </w:tcPr>
          <w:p>
            <w:pPr>
              <w:spacing w:before="121" w:line="219" w:lineRule="auto"/>
              <w:ind w:left="177" w:leftChars="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墨色变化分明。</w:t>
            </w:r>
            <w:bookmarkStart w:id="0" w:name="_GoBack"/>
            <w:bookmarkEnd w:id="0"/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8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4" w:lineRule="auto"/>
              <w:rPr>
                <w:lang w:eastAsia="zh-CN"/>
              </w:rPr>
            </w:pPr>
          </w:p>
          <w:p>
            <w:pPr>
              <w:spacing w:before="58" w:line="211" w:lineRule="auto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611" w:type="dxa"/>
            <w:shd w:val="clear" w:color="auto" w:fill="F3F1EE"/>
            <w:vAlign w:val="top"/>
          </w:tcPr>
          <w:p>
            <w:pPr>
              <w:spacing w:before="122" w:line="218" w:lineRule="auto"/>
              <w:ind w:left="188" w:leftChars="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素材应用合理，画面完整。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7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514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4218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shd w:val="clear" w:color="auto" w:fill="F3F1EE"/>
            <w:vAlign w:val="top"/>
          </w:tcPr>
          <w:p>
            <w:pPr>
              <w:spacing w:before="122" w:line="219" w:lineRule="auto"/>
              <w:ind w:left="177" w:leftChars="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表现多样，形象生动。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21" w:type="default"/>
          <w:pgSz w:w="16838" w:h="11906"/>
          <w:pgMar w:top="706" w:right="0" w:bottom="791" w:left="1133" w:header="0" w:footer="585" w:gutter="0"/>
          <w:cols w:space="720" w:num="1"/>
        </w:sectPr>
      </w:pPr>
    </w:p>
    <w:p>
      <w:pPr>
        <w:spacing w:before="34" w:line="211" w:lineRule="auto"/>
        <w:ind w:left="1292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2767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88" w:line="386" w:lineRule="exact"/>
        <w:ind w:left="544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5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国画(花鸟)等级考试内容与标准</w:t>
      </w:r>
    </w:p>
    <w:p>
      <w:pPr>
        <w:spacing w:line="154" w:lineRule="exact"/>
        <w:rPr>
          <w:lang w:eastAsia="zh-CN"/>
        </w:rPr>
      </w:pPr>
    </w:p>
    <w:tbl>
      <w:tblPr>
        <w:tblStyle w:val="7"/>
        <w:tblW w:w="14564" w:type="dxa"/>
        <w:tblInd w:w="5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7"/>
        <w:gridCol w:w="510"/>
        <w:gridCol w:w="1020"/>
        <w:gridCol w:w="906"/>
        <w:gridCol w:w="4639"/>
        <w:gridCol w:w="595"/>
        <w:gridCol w:w="1061"/>
        <w:gridCol w:w="4122"/>
        <w:gridCol w:w="1194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027" w:type="dxa"/>
            <w:gridSpan w:val="2"/>
            <w:tcBorders>
              <w:top w:val="single" w:color="231F20" w:sz="4" w:space="0"/>
              <w:left w:val="single" w:color="231F20" w:sz="4" w:space="0"/>
            </w:tcBorders>
          </w:tcPr>
          <w:p>
            <w:pPr>
              <w:spacing w:before="105" w:line="210" w:lineRule="auto"/>
              <w:ind w:left="4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级别</w:t>
            </w:r>
          </w:p>
        </w:tc>
        <w:tc>
          <w:tcPr>
            <w:tcW w:w="1020" w:type="dxa"/>
            <w:tcBorders>
              <w:top w:val="single" w:color="231F20" w:sz="4" w:space="0"/>
            </w:tcBorders>
          </w:tcPr>
          <w:p>
            <w:pPr>
              <w:spacing w:before="103" w:line="211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试卷规格</w:t>
            </w:r>
          </w:p>
        </w:tc>
        <w:tc>
          <w:tcPr>
            <w:tcW w:w="906" w:type="dxa"/>
            <w:tcBorders>
              <w:top w:val="single" w:color="231F20" w:sz="4" w:space="0"/>
            </w:tcBorders>
          </w:tcPr>
          <w:p>
            <w:pPr>
              <w:spacing w:before="76" w:line="259" w:lineRule="exact"/>
              <w:ind w:left="2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时间</w:t>
            </w:r>
          </w:p>
        </w:tc>
        <w:tc>
          <w:tcPr>
            <w:tcW w:w="4639" w:type="dxa"/>
            <w:tcBorders>
              <w:top w:val="single" w:color="231F20" w:sz="4" w:space="0"/>
            </w:tcBorders>
          </w:tcPr>
          <w:p>
            <w:pPr>
              <w:spacing w:before="76" w:line="257" w:lineRule="exact"/>
              <w:ind w:left="18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内容与要求</w:t>
            </w:r>
          </w:p>
        </w:tc>
        <w:tc>
          <w:tcPr>
            <w:tcW w:w="5778" w:type="dxa"/>
            <w:gridSpan w:val="3"/>
            <w:tcBorders>
              <w:top w:val="single" w:color="231F20" w:sz="4" w:space="0"/>
            </w:tcBorders>
          </w:tcPr>
          <w:p>
            <w:pPr>
              <w:spacing w:before="76" w:line="257" w:lineRule="exact"/>
              <w:ind w:left="32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考核标准</w:t>
            </w:r>
          </w:p>
        </w:tc>
        <w:tc>
          <w:tcPr>
            <w:tcW w:w="1194" w:type="dxa"/>
            <w:tcBorders>
              <w:top w:val="single" w:color="231F20" w:sz="4" w:space="0"/>
              <w:right w:val="single" w:color="231F20" w:sz="4" w:space="0"/>
            </w:tcBorders>
          </w:tcPr>
          <w:p>
            <w:pPr>
              <w:spacing w:before="103" w:line="211" w:lineRule="auto"/>
              <w:ind w:left="1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权重（%）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restart"/>
            <w:tcBorders>
              <w:left w:val="single" w:color="231F20" w:sz="4" w:space="0"/>
              <w:bottom w:val="nil"/>
            </w:tcBorders>
            <w:textDirection w:val="tbRlV"/>
          </w:tcPr>
          <w:p>
            <w:pPr>
              <w:spacing w:before="167" w:line="207" w:lineRule="auto"/>
              <w:ind w:left="3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高</w:t>
            </w:r>
            <w:r>
              <w:rPr>
                <w:rFonts w:ascii="宋体" w:hAnsi="宋体" w:eastAsia="宋体" w:cs="宋体"/>
                <w:color w:val="231F20"/>
                <w:spacing w:val="21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</w:t>
            </w: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7" w:line="211" w:lineRule="auto"/>
              <w:ind w:left="9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8"/>
                <w:sz w:val="18"/>
                <w:szCs w:val="18"/>
              </w:rPr>
              <w:t>七    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91" w:lineRule="auto"/>
            </w:pPr>
          </w:p>
          <w:p>
            <w:pPr>
              <w:pStyle w:val="8"/>
              <w:spacing w:line="291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spacing w:before="59" w:line="218" w:lineRule="auto"/>
              <w:ind w:left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6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91" w:lineRule="auto"/>
            </w:pPr>
          </w:p>
          <w:p>
            <w:pPr>
              <w:pStyle w:val="8"/>
              <w:spacing w:line="291" w:lineRule="auto"/>
            </w:pPr>
          </w:p>
          <w:p>
            <w:pPr>
              <w:pStyle w:val="8"/>
              <w:spacing w:line="291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spacing w:before="58" w:line="211" w:lineRule="auto"/>
              <w:ind w:left="1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180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639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152" w:line="300" w:lineRule="exact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6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内容：花鸟画组合创作</w:t>
            </w:r>
          </w:p>
          <w:p>
            <w:pPr>
              <w:spacing w:line="258" w:lineRule="exact"/>
              <w:ind w:left="172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71" w:line="263" w:lineRule="auto"/>
              <w:ind w:left="173" w:firstLine="11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8"/>
                <w:sz w:val="18"/>
                <w:szCs w:val="18"/>
                <w:lang w:eastAsia="zh-CN"/>
              </w:rPr>
              <w:t>1. 依据所提供的花鸟素材图片， 创作一</w:t>
            </w:r>
            <w:r>
              <w:rPr>
                <w:rFonts w:ascii="宋体" w:hAnsi="宋体" w:eastAsia="宋体" w:cs="宋体"/>
                <w:color w:val="231F20"/>
                <w:spacing w:val="-9"/>
                <w:sz w:val="18"/>
                <w:szCs w:val="18"/>
                <w:lang w:eastAsia="zh-CN"/>
              </w:rPr>
              <w:t>幅有意境的作品。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画面中要使用图片中所有的形象。</w:t>
            </w:r>
          </w:p>
          <w:p>
            <w:pPr>
              <w:spacing w:before="86" w:line="300" w:lineRule="exact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position w:val="8"/>
                <w:sz w:val="18"/>
                <w:szCs w:val="18"/>
                <w:lang w:eastAsia="zh-CN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33"/>
                <w:position w:val="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position w:val="8"/>
                <w:sz w:val="18"/>
                <w:szCs w:val="18"/>
                <w:lang w:eastAsia="zh-CN"/>
              </w:rPr>
              <w:t>工笔写意皆可。</w:t>
            </w:r>
          </w:p>
          <w:p>
            <w:pPr>
              <w:spacing w:before="1" w:line="219" w:lineRule="auto"/>
              <w:ind w:left="17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4.</w:t>
            </w:r>
            <w:r>
              <w:rPr>
                <w:rFonts w:ascii="宋体" w:hAnsi="宋体" w:eastAsia="宋体" w:cs="宋体"/>
                <w:color w:val="231F20"/>
                <w:spacing w:val="-2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设色与否自定。</w:t>
            </w:r>
          </w:p>
          <w:p>
            <w:pPr>
              <w:spacing w:before="86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5.</w:t>
            </w:r>
            <w:r>
              <w:rPr>
                <w:rFonts w:ascii="宋体" w:hAnsi="宋体" w:eastAsia="宋体" w:cs="宋体"/>
                <w:color w:val="231F20"/>
                <w:spacing w:val="-32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书写题目文字。</w:t>
            </w:r>
          </w:p>
          <w:p>
            <w:pPr>
              <w:spacing w:before="87" w:line="219" w:lineRule="auto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6.</w:t>
            </w:r>
            <w:r>
              <w:rPr>
                <w:rFonts w:ascii="宋体" w:hAnsi="宋体" w:eastAsia="宋体" w:cs="宋体"/>
                <w:color w:val="231F20"/>
                <w:spacing w:val="-2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文化考核（国画知识）。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171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183" w:type="dxa"/>
            <w:gridSpan w:val="2"/>
            <w:shd w:val="clear" w:color="auto" w:fill="F3F1EE"/>
          </w:tcPr>
          <w:p>
            <w:pPr>
              <w:spacing w:before="53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花卉特征灵动有生气。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12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183" w:type="dxa"/>
            <w:gridSpan w:val="2"/>
            <w:shd w:val="clear" w:color="auto" w:fill="F3F1EE"/>
          </w:tcPr>
          <w:p>
            <w:pPr>
              <w:spacing w:before="53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禽、鸟、鱼、昆虫刻画深入。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201" w:line="207" w:lineRule="auto"/>
              <w:ind w:left="1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183" w:type="dxa"/>
            <w:gridSpan w:val="2"/>
          </w:tcPr>
          <w:p>
            <w:pPr>
              <w:spacing w:before="54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笔有骨力，线条转化自然。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spacing w:before="213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183" w:type="dxa"/>
            <w:gridSpan w:val="2"/>
          </w:tcPr>
          <w:p>
            <w:pPr>
              <w:spacing w:before="54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墨色鲜明、层次清晰。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200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183" w:type="dxa"/>
            <w:gridSpan w:val="2"/>
            <w:shd w:val="clear" w:color="auto" w:fill="F3F1EE"/>
          </w:tcPr>
          <w:p>
            <w:pPr>
              <w:spacing w:before="54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构图完整，有笔墨情趣。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14" w:line="177" w:lineRule="auto"/>
              <w:ind w:left="5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183" w:type="dxa"/>
            <w:gridSpan w:val="2"/>
            <w:shd w:val="clear" w:color="auto" w:fill="F3F1EE"/>
          </w:tcPr>
          <w:p>
            <w:pPr>
              <w:spacing w:before="54" w:line="220" w:lineRule="auto"/>
              <w:ind w:left="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</w:rPr>
              <w:t>画面协调统一。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170" w:line="273" w:lineRule="auto"/>
              <w:ind w:left="123" w:right="115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文化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知识</w:t>
            </w:r>
          </w:p>
        </w:tc>
        <w:tc>
          <w:tcPr>
            <w:tcW w:w="1061" w:type="dxa"/>
          </w:tcPr>
          <w:p>
            <w:pPr>
              <w:spacing w:before="55" w:line="218" w:lineRule="auto"/>
              <w:ind w:left="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基本常识</w:t>
            </w:r>
          </w:p>
        </w:tc>
        <w:tc>
          <w:tcPr>
            <w:tcW w:w="4122" w:type="dxa"/>
          </w:tcPr>
          <w:p>
            <w:pPr>
              <w:spacing w:before="55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材料知识，作品形式，名家作品。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pStyle w:val="8"/>
              <w:spacing w:line="301" w:lineRule="auto"/>
              <w:rPr>
                <w:lang w:eastAsia="zh-CN"/>
              </w:rPr>
            </w:pPr>
          </w:p>
          <w:p>
            <w:pPr>
              <w:spacing w:before="59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1061" w:type="dxa"/>
          </w:tcPr>
          <w:p>
            <w:pPr>
              <w:spacing w:before="56" w:line="222" w:lineRule="auto"/>
              <w:ind w:left="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绘画理论</w:t>
            </w:r>
          </w:p>
        </w:tc>
        <w:tc>
          <w:tcPr>
            <w:tcW w:w="4122" w:type="dxa"/>
          </w:tcPr>
          <w:p>
            <w:pPr>
              <w:spacing w:before="56" w:line="219" w:lineRule="auto"/>
              <w:ind w:left="19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了解画论内容，理解画理内涵。</w:t>
            </w:r>
          </w:p>
        </w:tc>
        <w:tc>
          <w:tcPr>
            <w:tcW w:w="1194" w:type="dxa"/>
            <w:vMerge w:val="continue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639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61" w:type="dxa"/>
          </w:tcPr>
          <w:p>
            <w:pPr>
              <w:spacing w:before="56" w:line="220" w:lineRule="auto"/>
              <w:ind w:left="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欣赏评述</w:t>
            </w:r>
          </w:p>
        </w:tc>
        <w:tc>
          <w:tcPr>
            <w:tcW w:w="4122" w:type="dxa"/>
          </w:tcPr>
          <w:p>
            <w:pPr>
              <w:spacing w:before="56" w:line="217" w:lineRule="auto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进行赏析评价，提高审美认知。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167" w:line="212" w:lineRule="auto"/>
              <w:ind w:left="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1"/>
                <w:sz w:val="18"/>
                <w:szCs w:val="18"/>
              </w:rPr>
              <w:t>八</w:t>
            </w:r>
            <w:r>
              <w:rPr>
                <w:rFonts w:ascii="宋体" w:hAnsi="宋体" w:eastAsia="宋体" w:cs="宋体"/>
                <w:color w:val="231F20"/>
                <w:spacing w:val="21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11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>
            <w:pPr>
              <w:pStyle w:val="8"/>
              <w:spacing w:line="292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pStyle w:val="8"/>
              <w:spacing w:line="293" w:lineRule="auto"/>
            </w:pPr>
          </w:p>
          <w:p>
            <w:pPr>
              <w:pStyle w:val="8"/>
              <w:spacing w:line="293" w:lineRule="auto"/>
            </w:pPr>
          </w:p>
          <w:p>
            <w:pPr>
              <w:spacing w:before="59" w:line="218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6" w:type="dxa"/>
            <w:vMerge w:val="restart"/>
            <w:tcBorders>
              <w:bottom w:val="nil"/>
            </w:tcBorders>
          </w:tcPr>
          <w:p>
            <w:pPr>
              <w:pStyle w:val="8"/>
              <w:spacing w:line="292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pStyle w:val="8"/>
              <w:spacing w:line="293" w:lineRule="auto"/>
            </w:pPr>
          </w:p>
          <w:p>
            <w:pPr>
              <w:spacing w:before="58" w:line="211" w:lineRule="auto"/>
              <w:ind w:left="1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180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639" w:type="dxa"/>
            <w:vMerge w:val="restart"/>
            <w:tcBorders>
              <w:bottom w:val="nil"/>
            </w:tcBorders>
          </w:tcPr>
          <w:p>
            <w:pPr>
              <w:spacing w:before="156" w:line="300" w:lineRule="exact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6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内容：花鸟画命题创作</w:t>
            </w:r>
          </w:p>
          <w:p>
            <w:pPr>
              <w:spacing w:line="258" w:lineRule="exact"/>
              <w:ind w:left="172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71" w:line="300" w:lineRule="exact"/>
              <w:ind w:left="18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position w:val="9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9"/>
                <w:position w:val="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position w:val="9"/>
                <w:sz w:val="18"/>
                <w:szCs w:val="18"/>
                <w:lang w:eastAsia="zh-CN"/>
              </w:rPr>
              <w:t>依据一首诗进行创作。</w:t>
            </w:r>
          </w:p>
          <w:p>
            <w:pPr>
              <w:spacing w:line="218" w:lineRule="auto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画面中有禽鸟。</w:t>
            </w:r>
          </w:p>
          <w:p>
            <w:pPr>
              <w:spacing w:before="87" w:line="300" w:lineRule="exact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position w:val="8"/>
                <w:sz w:val="18"/>
                <w:szCs w:val="18"/>
                <w:lang w:eastAsia="zh-CN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33"/>
                <w:position w:val="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position w:val="8"/>
                <w:sz w:val="18"/>
                <w:szCs w:val="18"/>
                <w:lang w:eastAsia="zh-CN"/>
              </w:rPr>
              <w:t>工笔写意皆可。</w:t>
            </w:r>
          </w:p>
          <w:p>
            <w:pPr>
              <w:spacing w:line="219" w:lineRule="auto"/>
              <w:ind w:left="17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4.</w:t>
            </w:r>
            <w:r>
              <w:rPr>
                <w:rFonts w:ascii="宋体" w:hAnsi="宋体" w:eastAsia="宋体" w:cs="宋体"/>
                <w:color w:val="231F20"/>
                <w:spacing w:val="-2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设色与否自定。</w:t>
            </w:r>
          </w:p>
          <w:p>
            <w:pPr>
              <w:spacing w:before="86" w:line="300" w:lineRule="exact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position w:val="9"/>
                <w:sz w:val="18"/>
                <w:szCs w:val="18"/>
                <w:lang w:eastAsia="zh-CN"/>
              </w:rPr>
              <w:t>5. 自拟题目并书写于画上。</w:t>
            </w:r>
          </w:p>
          <w:p>
            <w:pPr>
              <w:spacing w:before="1" w:line="218" w:lineRule="auto"/>
              <w:ind w:left="172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6.</w:t>
            </w:r>
            <w:r>
              <w:rPr>
                <w:rFonts w:ascii="宋体" w:hAnsi="宋体" w:eastAsia="宋体" w:cs="宋体"/>
                <w:color w:val="231F20"/>
                <w:spacing w:val="-2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文化考核（国画知识）。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175" w:line="257" w:lineRule="exact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183" w:type="dxa"/>
            <w:gridSpan w:val="2"/>
            <w:shd w:val="clear" w:color="auto" w:fill="F3F1EE"/>
          </w:tcPr>
          <w:p>
            <w:pPr>
              <w:spacing w:before="57" w:line="219" w:lineRule="auto"/>
              <w:ind w:left="1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特征突出，形象自然。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16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183" w:type="dxa"/>
            <w:gridSpan w:val="2"/>
            <w:shd w:val="clear" w:color="auto" w:fill="F3F1EE"/>
          </w:tcPr>
          <w:p>
            <w:pPr>
              <w:spacing w:before="58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主次、疏密、虚实关系合理。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206" w:line="207" w:lineRule="auto"/>
              <w:ind w:left="1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183" w:type="dxa"/>
            <w:gridSpan w:val="2"/>
          </w:tcPr>
          <w:p>
            <w:pPr>
              <w:spacing w:before="59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笔墨大胆、沉着，有表现力。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spacing w:before="218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183" w:type="dxa"/>
            <w:gridSpan w:val="2"/>
          </w:tcPr>
          <w:p>
            <w:pPr>
              <w:spacing w:before="59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墨、色、水综合技法运用熟练。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205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183" w:type="dxa"/>
            <w:gridSpan w:val="2"/>
            <w:shd w:val="clear" w:color="auto" w:fill="F3F1EE"/>
          </w:tcPr>
          <w:p>
            <w:pPr>
              <w:spacing w:before="60" w:line="218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诗意与画相合，传达艺术情感。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19" w:line="177" w:lineRule="auto"/>
              <w:ind w:left="5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183" w:type="dxa"/>
            <w:gridSpan w:val="2"/>
            <w:shd w:val="clear" w:color="auto" w:fill="F3F1EE"/>
          </w:tcPr>
          <w:p>
            <w:pPr>
              <w:spacing w:before="60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作品综合表现放松、画面通透，形意融合。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175" w:line="273" w:lineRule="auto"/>
              <w:ind w:left="123" w:right="115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文化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知识</w:t>
            </w:r>
          </w:p>
        </w:tc>
        <w:tc>
          <w:tcPr>
            <w:tcW w:w="1061" w:type="dxa"/>
          </w:tcPr>
          <w:p>
            <w:pPr>
              <w:spacing w:before="60" w:line="218" w:lineRule="auto"/>
              <w:ind w:left="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基本常识</w:t>
            </w:r>
          </w:p>
        </w:tc>
        <w:tc>
          <w:tcPr>
            <w:tcW w:w="4122" w:type="dxa"/>
          </w:tcPr>
          <w:p>
            <w:pPr>
              <w:spacing w:before="60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材料知识，作品形式，名家作品。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pStyle w:val="8"/>
              <w:spacing w:line="306" w:lineRule="auto"/>
              <w:rPr>
                <w:lang w:eastAsia="zh-CN"/>
              </w:rPr>
            </w:pPr>
          </w:p>
          <w:p>
            <w:pPr>
              <w:spacing w:before="59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1061" w:type="dxa"/>
          </w:tcPr>
          <w:p>
            <w:pPr>
              <w:spacing w:before="61" w:line="222" w:lineRule="auto"/>
              <w:ind w:left="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绘画理论</w:t>
            </w:r>
          </w:p>
        </w:tc>
        <w:tc>
          <w:tcPr>
            <w:tcW w:w="4122" w:type="dxa"/>
          </w:tcPr>
          <w:p>
            <w:pPr>
              <w:spacing w:before="61" w:line="219" w:lineRule="auto"/>
              <w:ind w:left="19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了解画论内容，理解画理内涵。</w:t>
            </w:r>
          </w:p>
        </w:tc>
        <w:tc>
          <w:tcPr>
            <w:tcW w:w="1194" w:type="dxa"/>
            <w:vMerge w:val="continue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639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61" w:type="dxa"/>
          </w:tcPr>
          <w:p>
            <w:pPr>
              <w:spacing w:before="60" w:line="220" w:lineRule="auto"/>
              <w:ind w:left="1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欣赏评述</w:t>
            </w:r>
          </w:p>
        </w:tc>
        <w:tc>
          <w:tcPr>
            <w:tcW w:w="4122" w:type="dxa"/>
          </w:tcPr>
          <w:p>
            <w:pPr>
              <w:spacing w:before="61" w:line="217" w:lineRule="auto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进行赏析评价，提高审美认知。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7" w:line="211" w:lineRule="auto"/>
              <w:ind w:left="9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九</w:t>
            </w:r>
            <w:r>
              <w:rPr>
                <w:rFonts w:ascii="宋体" w:hAnsi="宋体" w:eastAsia="宋体" w:cs="宋体"/>
                <w:color w:val="231F20"/>
                <w:spacing w:val="20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93" w:lineRule="auto"/>
            </w:pPr>
          </w:p>
          <w:p>
            <w:pPr>
              <w:pStyle w:val="8"/>
              <w:spacing w:line="294" w:lineRule="auto"/>
            </w:pPr>
          </w:p>
          <w:p>
            <w:pPr>
              <w:pStyle w:val="8"/>
              <w:spacing w:line="294" w:lineRule="auto"/>
            </w:pPr>
          </w:p>
          <w:p>
            <w:pPr>
              <w:pStyle w:val="8"/>
              <w:spacing w:line="294" w:lineRule="auto"/>
            </w:pPr>
          </w:p>
          <w:p>
            <w:pPr>
              <w:spacing w:before="59" w:line="218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6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93" w:lineRule="auto"/>
            </w:pPr>
          </w:p>
          <w:p>
            <w:pPr>
              <w:pStyle w:val="8"/>
              <w:spacing w:line="293" w:lineRule="auto"/>
            </w:pPr>
          </w:p>
          <w:p>
            <w:pPr>
              <w:pStyle w:val="8"/>
              <w:spacing w:line="294" w:lineRule="auto"/>
            </w:pPr>
          </w:p>
          <w:p>
            <w:pPr>
              <w:pStyle w:val="8"/>
              <w:spacing w:line="294" w:lineRule="auto"/>
            </w:pPr>
          </w:p>
          <w:p>
            <w:pPr>
              <w:spacing w:before="58" w:line="211" w:lineRule="auto"/>
              <w:ind w:left="1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180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639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11" w:line="300" w:lineRule="exact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6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内容：花鸟画自命题创作</w:t>
            </w:r>
          </w:p>
          <w:p>
            <w:pPr>
              <w:spacing w:line="258" w:lineRule="exact"/>
              <w:ind w:left="172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70" w:line="263" w:lineRule="auto"/>
              <w:ind w:left="447" w:right="167" w:hanging="26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2"/>
                <w:sz w:val="18"/>
                <w:szCs w:val="18"/>
                <w:lang w:eastAsia="zh-CN"/>
              </w:rPr>
              <w:t>1. 根据所提供的花鸟素材，采用现代构成形式创作一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幅有别于传统中国画构图方式的新花鸟画。</w:t>
            </w:r>
          </w:p>
          <w:p>
            <w:pPr>
              <w:spacing w:before="88" w:line="300" w:lineRule="exact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9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5"/>
                <w:position w:val="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position w:val="9"/>
                <w:sz w:val="18"/>
                <w:szCs w:val="18"/>
                <w:lang w:eastAsia="zh-CN"/>
              </w:rPr>
              <w:t>画中有花卉植物，有禽鸟草虫</w:t>
            </w:r>
          </w:p>
          <w:p>
            <w:pPr>
              <w:spacing w:line="220" w:lineRule="auto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工笔写意皆可。</w:t>
            </w:r>
          </w:p>
          <w:p>
            <w:pPr>
              <w:spacing w:before="84" w:line="220" w:lineRule="auto"/>
              <w:ind w:left="17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4.</w:t>
            </w:r>
            <w:r>
              <w:rPr>
                <w:rFonts w:ascii="宋体" w:hAnsi="宋体" w:eastAsia="宋体" w:cs="宋体"/>
                <w:color w:val="231F20"/>
                <w:spacing w:val="-2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设色与否自定。</w:t>
            </w:r>
          </w:p>
          <w:p>
            <w:pPr>
              <w:spacing w:before="86" w:line="301" w:lineRule="exact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position w:val="9"/>
                <w:sz w:val="18"/>
                <w:szCs w:val="18"/>
                <w:lang w:eastAsia="zh-CN"/>
              </w:rPr>
              <w:t>5. 自拟题目并书写于画上。</w:t>
            </w:r>
          </w:p>
          <w:p>
            <w:pPr>
              <w:spacing w:line="205" w:lineRule="auto"/>
              <w:ind w:left="172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6.</w:t>
            </w:r>
            <w:r>
              <w:rPr>
                <w:rFonts w:ascii="宋体" w:hAnsi="宋体" w:eastAsia="宋体" w:cs="宋体"/>
                <w:color w:val="231F20"/>
                <w:spacing w:val="-2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文化考核（国画知识）。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180" w:line="257" w:lineRule="exact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183" w:type="dxa"/>
            <w:gridSpan w:val="2"/>
            <w:shd w:val="clear" w:color="auto" w:fill="F3F1EE"/>
          </w:tcPr>
          <w:p>
            <w:pPr>
              <w:spacing w:before="62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形象自然、生动、有趣味。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21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183" w:type="dxa"/>
            <w:gridSpan w:val="2"/>
            <w:shd w:val="clear" w:color="auto" w:fill="F3F1EE"/>
          </w:tcPr>
          <w:p>
            <w:pPr>
              <w:spacing w:before="62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4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物象之间符合美的形式法则。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209" w:line="207" w:lineRule="auto"/>
              <w:ind w:left="1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183" w:type="dxa"/>
            <w:gridSpan w:val="2"/>
          </w:tcPr>
          <w:p>
            <w:pPr>
              <w:spacing w:before="62" w:line="218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用笔精炼，表现力强，富有节奏与韵律。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spacing w:before="221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183" w:type="dxa"/>
            <w:gridSpan w:val="2"/>
          </w:tcPr>
          <w:p>
            <w:pPr>
              <w:spacing w:before="63" w:line="218" w:lineRule="auto"/>
              <w:ind w:left="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色墨机巧有趣。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208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183" w:type="dxa"/>
            <w:gridSpan w:val="2"/>
            <w:shd w:val="clear" w:color="auto" w:fill="F3F1EE"/>
          </w:tcPr>
          <w:p>
            <w:pPr>
              <w:spacing w:before="63" w:line="218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采用现代构成形式，构图新颖。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22" w:line="177" w:lineRule="auto"/>
              <w:ind w:left="5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183" w:type="dxa"/>
            <w:gridSpan w:val="2"/>
            <w:shd w:val="clear" w:color="auto" w:fill="F3F1EE"/>
          </w:tcPr>
          <w:p>
            <w:pPr>
              <w:spacing w:before="63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有自己的艺术语言，作品形神兼备。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179" w:line="273" w:lineRule="auto"/>
              <w:ind w:left="123" w:right="115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文化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知识</w:t>
            </w:r>
          </w:p>
        </w:tc>
        <w:tc>
          <w:tcPr>
            <w:tcW w:w="1061" w:type="dxa"/>
          </w:tcPr>
          <w:p>
            <w:pPr>
              <w:spacing w:before="64" w:line="218" w:lineRule="auto"/>
              <w:ind w:left="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基本常识</w:t>
            </w:r>
          </w:p>
        </w:tc>
        <w:tc>
          <w:tcPr>
            <w:tcW w:w="4122" w:type="dxa"/>
          </w:tcPr>
          <w:p>
            <w:pPr>
              <w:spacing w:before="64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材料知识，作品形式，名家作品。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pStyle w:val="8"/>
              <w:spacing w:line="310" w:lineRule="auto"/>
              <w:rPr>
                <w:lang w:eastAsia="zh-CN"/>
              </w:rPr>
            </w:pPr>
          </w:p>
          <w:p>
            <w:pPr>
              <w:spacing w:before="59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639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1061" w:type="dxa"/>
          </w:tcPr>
          <w:p>
            <w:pPr>
              <w:spacing w:before="65" w:line="219" w:lineRule="auto"/>
              <w:ind w:left="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绘画理论</w:t>
            </w:r>
          </w:p>
        </w:tc>
        <w:tc>
          <w:tcPr>
            <w:tcW w:w="4122" w:type="dxa"/>
          </w:tcPr>
          <w:p>
            <w:pPr>
              <w:spacing w:before="65" w:line="219" w:lineRule="auto"/>
              <w:ind w:left="19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了解画论内容，理解画理内涵。</w:t>
            </w:r>
          </w:p>
        </w:tc>
        <w:tc>
          <w:tcPr>
            <w:tcW w:w="1194" w:type="dxa"/>
            <w:vMerge w:val="continue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single" w:color="231F20" w:sz="4" w:space="0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single" w:color="231F20" w:sz="4" w:space="0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639" w:type="dxa"/>
            <w:vMerge w:val="continue"/>
            <w:tcBorders>
              <w:top w:val="nil"/>
              <w:bottom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continue"/>
            <w:tcBorders>
              <w:top w:val="nil"/>
              <w:bottom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61" w:type="dxa"/>
            <w:tcBorders>
              <w:bottom w:val="single" w:color="231F20" w:sz="4" w:space="0"/>
            </w:tcBorders>
          </w:tcPr>
          <w:p>
            <w:pPr>
              <w:spacing w:before="65" w:line="220" w:lineRule="auto"/>
              <w:ind w:left="1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欣赏评述</w:t>
            </w:r>
          </w:p>
        </w:tc>
        <w:tc>
          <w:tcPr>
            <w:tcW w:w="4122" w:type="dxa"/>
            <w:tcBorders>
              <w:bottom w:val="single" w:color="231F20" w:sz="4" w:space="0"/>
            </w:tcBorders>
          </w:tcPr>
          <w:p>
            <w:pPr>
              <w:spacing w:before="66" w:line="217" w:lineRule="auto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进行赏析评价，提高审美认知。</w:t>
            </w:r>
          </w:p>
        </w:tc>
        <w:tc>
          <w:tcPr>
            <w:tcW w:w="1194" w:type="dxa"/>
            <w:vMerge w:val="continue"/>
            <w:tcBorders>
              <w:top w:val="nil"/>
              <w:bottom w:val="single" w:color="231F20" w:sz="4" w:space="0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22" w:type="default"/>
          <w:pgSz w:w="16838" w:h="11906"/>
          <w:pgMar w:top="706" w:right="0" w:bottom="791" w:left="1133" w:header="0" w:footer="585" w:gutter="0"/>
          <w:cols w:space="720" w:num="1"/>
        </w:sectPr>
      </w:pPr>
    </w:p>
    <w:p>
      <w:pPr>
        <w:spacing w:before="34" w:line="211" w:lineRule="auto"/>
        <w:ind w:left="800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43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5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国画(花鸟)作品图例（供参考）</w:t>
      </w:r>
    </w:p>
    <w:p>
      <w:pPr>
        <w:spacing w:line="140" w:lineRule="exact"/>
        <w:rPr>
          <w:lang w:eastAsia="zh-CN"/>
        </w:rPr>
      </w:pPr>
    </w:p>
    <w:tbl>
      <w:tblPr>
        <w:tblStyle w:val="7"/>
        <w:tblW w:w="9641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5"/>
        <w:gridCol w:w="3211"/>
        <w:gridCol w:w="321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1" w:hRule="atLeast"/>
        </w:trPr>
        <w:tc>
          <w:tcPr>
            <w:tcW w:w="6426" w:type="dxa"/>
            <w:gridSpan w:val="2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59" w:lineRule="auto"/>
              <w:rPr>
                <w:lang w:eastAsia="zh-CN"/>
              </w:rPr>
            </w:pPr>
          </w:p>
          <w:p>
            <w:pPr>
              <w:spacing w:line="4009" w:lineRule="exact"/>
              <w:ind w:firstLine="1794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99590" cy="2545080"/>
                  <wp:effectExtent l="0" t="0" r="0" b="0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4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18" w:lineRule="auto"/>
            </w:pPr>
          </w:p>
          <w:p>
            <w:pPr>
              <w:pStyle w:val="8"/>
              <w:spacing w:line="318" w:lineRule="auto"/>
            </w:pPr>
          </w:p>
          <w:p>
            <w:pPr>
              <w:pStyle w:val="8"/>
              <w:spacing w:line="318" w:lineRule="auto"/>
            </w:pPr>
          </w:p>
          <w:p>
            <w:pPr>
              <w:spacing w:before="88" w:line="385" w:lineRule="exact"/>
              <w:ind w:left="667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一级</w:t>
            </w:r>
            <w:r>
              <w:rPr>
                <w:rFonts w:ascii="宋体" w:hAnsi="宋体" w:eastAsia="宋体" w:cs="宋体"/>
                <w:color w:val="231F20"/>
                <w:spacing w:val="-1"/>
                <w:position w:val="2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花卉植物范本进行临摹（参考图片）</w:t>
            </w:r>
          </w:p>
        </w:tc>
        <w:tc>
          <w:tcPr>
            <w:tcW w:w="3215" w:type="dxa"/>
          </w:tcPr>
          <w:p>
            <w:pPr>
              <w:pStyle w:val="8"/>
              <w:spacing w:line="257" w:lineRule="auto"/>
              <w:rPr>
                <w:lang w:eastAsia="zh-CN"/>
              </w:rPr>
            </w:pPr>
          </w:p>
          <w:p>
            <w:pPr>
              <w:spacing w:line="4013" w:lineRule="exact"/>
              <w:ind w:firstLine="112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895475" cy="2548255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85" cy="254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4" w:lineRule="auto"/>
            </w:pPr>
          </w:p>
          <w:p>
            <w:pPr>
              <w:spacing w:before="68" w:line="211" w:lineRule="auto"/>
              <w:ind w:left="1287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2" w:hRule="atLeast"/>
        </w:trPr>
        <w:tc>
          <w:tcPr>
            <w:tcW w:w="6426" w:type="dxa"/>
            <w:gridSpan w:val="2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3215" w:type="dxa"/>
          </w:tcPr>
          <w:p>
            <w:pPr>
              <w:spacing w:before="226" w:line="269" w:lineRule="auto"/>
              <w:ind w:left="236" w:right="225" w:hanging="1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作品构图完整，笔墨技巧有一定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20"/>
                <w:szCs w:val="20"/>
                <w:lang w:eastAsia="zh-CN"/>
              </w:rPr>
              <w:t>的基础。造型准确，取势生动。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是一幅较好的临摹作品。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9" w:hRule="atLeast"/>
        </w:trPr>
        <w:tc>
          <w:tcPr>
            <w:tcW w:w="3215" w:type="dxa"/>
          </w:tcPr>
          <w:p>
            <w:pPr>
              <w:pStyle w:val="8"/>
              <w:spacing w:line="259" w:lineRule="auto"/>
              <w:rPr>
                <w:lang w:eastAsia="zh-CN"/>
              </w:rPr>
            </w:pPr>
          </w:p>
          <w:p>
            <w:pPr>
              <w:spacing w:line="4009" w:lineRule="exact"/>
              <w:ind w:firstLine="112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896110" cy="2545080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669" cy="254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94" w:line="295" w:lineRule="exact"/>
              <w:ind w:left="130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3211" w:type="dxa"/>
          </w:tcPr>
          <w:p>
            <w:pPr>
              <w:pStyle w:val="8"/>
              <w:spacing w:line="259" w:lineRule="auto"/>
            </w:pPr>
          </w:p>
          <w:p>
            <w:pPr>
              <w:spacing w:line="4009" w:lineRule="exact"/>
              <w:ind w:firstLine="185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99590" cy="2545080"/>
                  <wp:effectExtent l="0" t="0" r="0" b="0"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8" cy="254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8" w:lineRule="auto"/>
            </w:pPr>
          </w:p>
          <w:p>
            <w:pPr>
              <w:spacing w:before="68" w:line="210" w:lineRule="auto"/>
              <w:ind w:left="1282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3215" w:type="dxa"/>
          </w:tcPr>
          <w:p>
            <w:pPr>
              <w:pStyle w:val="8"/>
              <w:spacing w:line="259" w:lineRule="auto"/>
            </w:pPr>
          </w:p>
          <w:p>
            <w:pPr>
              <w:spacing w:line="4009" w:lineRule="exact"/>
              <w:ind w:firstLine="187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99590" cy="2545080"/>
                  <wp:effectExtent l="0" t="0" r="0" b="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96" cy="254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8" w:lineRule="auto"/>
            </w:pPr>
          </w:p>
          <w:p>
            <w:pPr>
              <w:spacing w:before="68" w:line="210" w:lineRule="auto"/>
              <w:ind w:left="1293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6" w:hRule="atLeast"/>
        </w:trPr>
        <w:tc>
          <w:tcPr>
            <w:tcW w:w="3215" w:type="dxa"/>
          </w:tcPr>
          <w:p>
            <w:pPr>
              <w:spacing w:before="169" w:line="270" w:lineRule="auto"/>
              <w:ind w:left="180" w:right="168" w:hanging="3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>有一定的绘画基础，但</w:t>
            </w:r>
            <w:r>
              <w:rPr>
                <w:rFonts w:ascii="宋体" w:hAnsi="宋体" w:eastAsia="宋体" w:cs="宋体"/>
                <w:color w:val="231F20"/>
                <w:spacing w:val="4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>笔墨造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型还有一些不足，基本上符合范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 xml:space="preserve"> 画的特征。</w:t>
            </w:r>
          </w:p>
        </w:tc>
        <w:tc>
          <w:tcPr>
            <w:tcW w:w="3211" w:type="dxa"/>
          </w:tcPr>
          <w:p>
            <w:pPr>
              <w:spacing w:before="172" w:line="276" w:lineRule="auto"/>
              <w:ind w:left="173" w:right="166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基本可以达到要求，</w:t>
            </w:r>
            <w:r>
              <w:rPr>
                <w:rFonts w:ascii="宋体" w:hAnsi="宋体" w:eastAsia="宋体" w:cs="宋体"/>
                <w:color w:val="231F20"/>
                <w:spacing w:val="-3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但从绘画技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巧和笔墨的能力来讲，还有一定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的生疏。笔墨结构松散，与范画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还有一定差距。</w:t>
            </w:r>
          </w:p>
        </w:tc>
        <w:tc>
          <w:tcPr>
            <w:tcW w:w="3215" w:type="dxa"/>
          </w:tcPr>
          <w:p>
            <w:pPr>
              <w:spacing w:before="171" w:line="270" w:lineRule="auto"/>
              <w:ind w:left="173" w:right="169" w:firstLine="7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范画的构图要求没有达到，笔墨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生疏造型极其不准确，不符合考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试要求。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23" w:type="default"/>
          <w:pgSz w:w="11906" w:h="16838"/>
          <w:pgMar w:top="899" w:right="0" w:bottom="1018" w:left="1125" w:header="0" w:footer="812" w:gutter="0"/>
          <w:cols w:space="720" w:num="1"/>
        </w:sectPr>
      </w:pPr>
    </w:p>
    <w:p>
      <w:pPr>
        <w:spacing w:before="34" w:line="211" w:lineRule="auto"/>
        <w:ind w:left="800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43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5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国画(花鸟)作品图例（供参考）</w:t>
      </w:r>
    </w:p>
    <w:p>
      <w:pPr>
        <w:spacing w:line="140" w:lineRule="exact"/>
        <w:rPr>
          <w:lang w:eastAsia="zh-CN"/>
        </w:rPr>
      </w:pPr>
    </w:p>
    <w:tbl>
      <w:tblPr>
        <w:tblStyle w:val="7"/>
        <w:tblW w:w="9641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5"/>
        <w:gridCol w:w="3211"/>
        <w:gridCol w:w="321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1" w:hRule="atLeast"/>
        </w:trPr>
        <w:tc>
          <w:tcPr>
            <w:tcW w:w="6426" w:type="dxa"/>
            <w:gridSpan w:val="2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59" w:lineRule="auto"/>
              <w:rPr>
                <w:lang w:eastAsia="zh-CN"/>
              </w:rPr>
            </w:pPr>
          </w:p>
          <w:p>
            <w:pPr>
              <w:spacing w:line="4009" w:lineRule="exact"/>
              <w:ind w:firstLine="1794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99590" cy="2545080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4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18" w:lineRule="auto"/>
            </w:pPr>
          </w:p>
          <w:p>
            <w:pPr>
              <w:pStyle w:val="8"/>
              <w:spacing w:line="318" w:lineRule="auto"/>
            </w:pPr>
          </w:p>
          <w:p>
            <w:pPr>
              <w:pStyle w:val="8"/>
              <w:spacing w:line="318" w:lineRule="auto"/>
            </w:pPr>
          </w:p>
          <w:p>
            <w:pPr>
              <w:spacing w:before="88" w:line="385" w:lineRule="exact"/>
              <w:ind w:left="661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二级</w:t>
            </w:r>
            <w:r>
              <w:rPr>
                <w:rFonts w:ascii="宋体" w:hAnsi="宋体" w:eastAsia="宋体" w:cs="宋体"/>
                <w:color w:val="231F20"/>
                <w:position w:val="2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蔬果植物范本进行临摹（参考图片）</w:t>
            </w:r>
          </w:p>
        </w:tc>
        <w:tc>
          <w:tcPr>
            <w:tcW w:w="3215" w:type="dxa"/>
          </w:tcPr>
          <w:p>
            <w:pPr>
              <w:pStyle w:val="8"/>
              <w:spacing w:line="257" w:lineRule="auto"/>
              <w:rPr>
                <w:lang w:eastAsia="zh-CN"/>
              </w:rPr>
            </w:pPr>
          </w:p>
          <w:p>
            <w:pPr>
              <w:spacing w:line="4013" w:lineRule="exact"/>
              <w:ind w:firstLine="112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895475" cy="2548255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88" cy="254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4" w:lineRule="auto"/>
            </w:pPr>
          </w:p>
          <w:p>
            <w:pPr>
              <w:spacing w:before="68" w:line="211" w:lineRule="auto"/>
              <w:ind w:left="1287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2" w:hRule="atLeast"/>
        </w:trPr>
        <w:tc>
          <w:tcPr>
            <w:tcW w:w="6426" w:type="dxa"/>
            <w:gridSpan w:val="2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3215" w:type="dxa"/>
          </w:tcPr>
          <w:p>
            <w:pPr>
              <w:spacing w:before="224" w:line="270" w:lineRule="auto"/>
              <w:ind w:left="232" w:right="225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造型准确，笔墨丰富。且用笔能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达到的笔墨的完美结合，完全达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到要求。是一件很不错的作品。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9" w:hRule="atLeast"/>
        </w:trPr>
        <w:tc>
          <w:tcPr>
            <w:tcW w:w="3215" w:type="dxa"/>
          </w:tcPr>
          <w:p>
            <w:pPr>
              <w:pStyle w:val="8"/>
              <w:spacing w:line="259" w:lineRule="auto"/>
              <w:rPr>
                <w:lang w:eastAsia="zh-CN"/>
              </w:rPr>
            </w:pPr>
          </w:p>
          <w:p>
            <w:pPr>
              <w:spacing w:line="4009" w:lineRule="exact"/>
              <w:ind w:firstLine="112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896110" cy="2545080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665" cy="254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94" w:line="295" w:lineRule="exact"/>
              <w:ind w:left="130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3211" w:type="dxa"/>
          </w:tcPr>
          <w:p>
            <w:pPr>
              <w:pStyle w:val="8"/>
              <w:spacing w:line="277" w:lineRule="auto"/>
            </w:pPr>
          </w:p>
          <w:p>
            <w:pPr>
              <w:spacing w:line="3991" w:lineRule="exact"/>
              <w:ind w:firstLine="185"/>
            </w:pPr>
            <w:r>
              <w:rPr>
                <w:position w:val="-79"/>
                <w:lang w:eastAsia="zh-CN"/>
              </w:rPr>
              <w:drawing>
                <wp:inline distT="0" distB="0" distL="0" distR="0">
                  <wp:extent cx="1799590" cy="2533650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8" cy="253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8" w:lineRule="auto"/>
            </w:pPr>
          </w:p>
          <w:p>
            <w:pPr>
              <w:spacing w:before="68" w:line="210" w:lineRule="auto"/>
              <w:ind w:left="1282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3215" w:type="dxa"/>
          </w:tcPr>
          <w:p>
            <w:pPr>
              <w:pStyle w:val="8"/>
              <w:spacing w:line="259" w:lineRule="auto"/>
            </w:pPr>
          </w:p>
          <w:p>
            <w:pPr>
              <w:spacing w:line="4009" w:lineRule="exact"/>
              <w:ind w:firstLine="187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99590" cy="2545080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96" cy="254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8" w:lineRule="auto"/>
            </w:pPr>
          </w:p>
          <w:p>
            <w:pPr>
              <w:spacing w:before="68" w:line="210" w:lineRule="auto"/>
              <w:ind w:left="1293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6" w:hRule="atLeast"/>
        </w:trPr>
        <w:tc>
          <w:tcPr>
            <w:tcW w:w="3215" w:type="dxa"/>
          </w:tcPr>
          <w:p>
            <w:pPr>
              <w:spacing w:before="169" w:line="270" w:lineRule="auto"/>
              <w:ind w:left="177" w:right="168" w:hanging="1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基本造型符合，笔墨及设色也符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>合大</w:t>
            </w:r>
            <w:r>
              <w:rPr>
                <w:rFonts w:ascii="宋体" w:hAnsi="宋体" w:eastAsia="宋体" w:cs="宋体"/>
                <w:color w:val="231F20"/>
                <w:spacing w:val="-5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>致的要求，但</w:t>
            </w:r>
            <w:r>
              <w:rPr>
                <w:rFonts w:ascii="宋体" w:hAnsi="宋体" w:eastAsia="宋体" w:cs="宋体"/>
                <w:color w:val="231F20"/>
                <w:spacing w:val="-5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>结</w:t>
            </w:r>
            <w:r>
              <w:rPr>
                <w:rFonts w:ascii="宋体" w:hAnsi="宋体" w:eastAsia="宋体" w:cs="宋体"/>
                <w:color w:val="231F20"/>
                <w:spacing w:val="-5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>构有些松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20"/>
                <w:szCs w:val="20"/>
                <w:lang w:eastAsia="zh-CN"/>
              </w:rPr>
              <w:t>散，笔力上有所欠缺。</w:t>
            </w:r>
          </w:p>
        </w:tc>
        <w:tc>
          <w:tcPr>
            <w:tcW w:w="3211" w:type="dxa"/>
          </w:tcPr>
          <w:p>
            <w:pPr>
              <w:spacing w:before="169" w:line="270" w:lineRule="auto"/>
              <w:ind w:left="174" w:right="166" w:firstLine="3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果实部分尚还可以，但叶部分有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所欠缺，且整体结构紊乱。整体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构成关系不符合标准。</w:t>
            </w:r>
          </w:p>
        </w:tc>
        <w:tc>
          <w:tcPr>
            <w:tcW w:w="3215" w:type="dxa"/>
          </w:tcPr>
          <w:p>
            <w:pPr>
              <w:spacing w:before="169" w:line="270" w:lineRule="auto"/>
              <w:ind w:left="177" w:right="169" w:firstLine="1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从构图到笔墨及设色都与范画相 去甚远。应属较为初级的作品不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符合考试的要求。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24" w:type="default"/>
          <w:pgSz w:w="11906" w:h="16838"/>
          <w:pgMar w:top="899" w:right="0" w:bottom="1018" w:left="1125" w:header="0" w:footer="812" w:gutter="0"/>
          <w:cols w:space="720" w:num="1"/>
        </w:sectPr>
      </w:pPr>
    </w:p>
    <w:p>
      <w:pPr>
        <w:spacing w:before="34" w:line="211" w:lineRule="auto"/>
        <w:ind w:left="1292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192" w:lineRule="exact"/>
      </w:pPr>
      <w:r>
        <w:rPr>
          <w:position w:val="-3"/>
          <w:lang w:eastAsia="zh-CN"/>
        </w:rPr>
        <w:drawing>
          <wp:inline distT="0" distB="0" distL="0" distR="0">
            <wp:extent cx="9971405" cy="121920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9972003" cy="1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40" w:lineRule="auto"/>
      </w:pPr>
    </w:p>
    <w:p>
      <w:pPr>
        <w:spacing w:before="88" w:line="385" w:lineRule="exact"/>
        <w:ind w:left="5511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国画(花鸟)作品图例（供参考）</w:t>
      </w:r>
    </w:p>
    <w:p>
      <w:pPr>
        <w:spacing w:line="155" w:lineRule="exact"/>
        <w:rPr>
          <w:lang w:eastAsia="zh-CN"/>
        </w:rPr>
      </w:pPr>
    </w:p>
    <w:tbl>
      <w:tblPr>
        <w:tblStyle w:val="7"/>
        <w:tblW w:w="14559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2"/>
        <w:gridCol w:w="3638"/>
        <w:gridCol w:w="3637"/>
        <w:gridCol w:w="3642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5" w:hRule="atLeast"/>
        </w:trPr>
        <w:tc>
          <w:tcPr>
            <w:tcW w:w="14559" w:type="dxa"/>
            <w:gridSpan w:val="4"/>
            <w:shd w:val="clear" w:color="auto" w:fill="F3F1EE"/>
          </w:tcPr>
          <w:p>
            <w:pPr>
              <w:spacing w:before="112" w:line="2891" w:lineRule="exact"/>
              <w:ind w:firstLine="5232"/>
            </w:pPr>
            <w:r>
              <w:rPr>
                <w:position w:val="-57"/>
                <w:lang w:eastAsia="zh-CN"/>
              </w:rPr>
              <w:drawing>
                <wp:inline distT="0" distB="0" distL="0" distR="0">
                  <wp:extent cx="2596515" cy="1835785"/>
                  <wp:effectExtent l="0" t="0" r="0" b="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051" cy="183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04" w:line="230" w:lineRule="auto"/>
              <w:ind w:left="4730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三级</w:t>
            </w:r>
            <w:r>
              <w:rPr>
                <w:rFonts w:ascii="宋体" w:hAnsi="宋体" w:eastAsia="宋体" w:cs="宋体"/>
                <w:color w:val="231F20"/>
                <w:spacing w:val="-1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动物形象范本进行临摹（参考图片）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1" w:hRule="atLeast"/>
        </w:trPr>
        <w:tc>
          <w:tcPr>
            <w:tcW w:w="3642" w:type="dxa"/>
          </w:tcPr>
          <w:p>
            <w:pPr>
              <w:pStyle w:val="8"/>
              <w:spacing w:line="411" w:lineRule="auto"/>
              <w:rPr>
                <w:lang w:eastAsia="zh-CN"/>
              </w:rPr>
            </w:pPr>
          </w:p>
          <w:p>
            <w:pPr>
              <w:spacing w:line="2285" w:lineRule="exact"/>
              <w:ind w:firstLine="147"/>
            </w:pPr>
            <w:r>
              <w:rPr>
                <w:position w:val="-45"/>
                <w:lang w:eastAsia="zh-CN"/>
              </w:rPr>
              <w:drawing>
                <wp:inline distT="0" distB="0" distL="0" distR="0">
                  <wp:extent cx="2122170" cy="1450340"/>
                  <wp:effectExtent l="0" t="0" r="0" b="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233" cy="145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409" w:lineRule="auto"/>
            </w:pPr>
          </w:p>
          <w:p>
            <w:pPr>
              <w:spacing w:before="68" w:line="211" w:lineRule="auto"/>
              <w:ind w:left="1501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  <w:tc>
          <w:tcPr>
            <w:tcW w:w="3638" w:type="dxa"/>
          </w:tcPr>
          <w:p>
            <w:pPr>
              <w:pStyle w:val="8"/>
              <w:spacing w:line="411" w:lineRule="auto"/>
            </w:pPr>
          </w:p>
          <w:p>
            <w:pPr>
              <w:spacing w:line="2285" w:lineRule="exact"/>
              <w:ind w:firstLine="110"/>
            </w:pPr>
            <w:r>
              <w:rPr>
                <w:position w:val="-45"/>
                <w:lang w:eastAsia="zh-CN"/>
              </w:rPr>
              <w:drawing>
                <wp:inline distT="0" distB="0" distL="0" distR="0">
                  <wp:extent cx="2165985" cy="1450340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200" cy="145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76" w:lineRule="auto"/>
            </w:pPr>
          </w:p>
          <w:p>
            <w:pPr>
              <w:spacing w:before="69" w:line="294" w:lineRule="exact"/>
              <w:ind w:left="151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3637" w:type="dxa"/>
          </w:tcPr>
          <w:p>
            <w:pPr>
              <w:pStyle w:val="8"/>
              <w:spacing w:line="411" w:lineRule="auto"/>
            </w:pPr>
          </w:p>
          <w:p>
            <w:pPr>
              <w:spacing w:line="2285" w:lineRule="exact"/>
              <w:ind w:firstLine="115"/>
            </w:pPr>
            <w:r>
              <w:rPr>
                <w:position w:val="-45"/>
                <w:lang w:eastAsia="zh-CN"/>
              </w:rPr>
              <w:drawing>
                <wp:inline distT="0" distB="0" distL="0" distR="0">
                  <wp:extent cx="2159635" cy="1450340"/>
                  <wp:effectExtent l="0" t="0" r="0" b="0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90" cy="145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410" w:lineRule="auto"/>
            </w:pPr>
          </w:p>
          <w:p>
            <w:pPr>
              <w:spacing w:before="68" w:line="210" w:lineRule="auto"/>
              <w:ind w:left="149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3642" w:type="dxa"/>
          </w:tcPr>
          <w:p>
            <w:pPr>
              <w:pStyle w:val="8"/>
              <w:spacing w:line="411" w:lineRule="auto"/>
            </w:pPr>
          </w:p>
          <w:p>
            <w:pPr>
              <w:spacing w:line="2285" w:lineRule="exact"/>
              <w:ind w:firstLine="801"/>
            </w:pPr>
            <w:r>
              <w:rPr>
                <w:position w:val="-45"/>
                <w:lang w:eastAsia="zh-CN"/>
              </w:rPr>
              <w:drawing>
                <wp:inline distT="0" distB="0" distL="0" distR="0">
                  <wp:extent cx="1290955" cy="1450340"/>
                  <wp:effectExtent l="0" t="0" r="0" b="0"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68" cy="145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410" w:lineRule="auto"/>
            </w:pPr>
          </w:p>
          <w:p>
            <w:pPr>
              <w:spacing w:before="68" w:line="210" w:lineRule="auto"/>
              <w:ind w:left="1507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2" w:hRule="atLeast"/>
        </w:trPr>
        <w:tc>
          <w:tcPr>
            <w:tcW w:w="3642" w:type="dxa"/>
          </w:tcPr>
          <w:p>
            <w:pPr>
              <w:spacing w:before="170" w:line="257" w:lineRule="auto"/>
              <w:ind w:left="177" w:right="16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螃蟹造型准确，笔墨丰富生动。</w:t>
            </w: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</w:rPr>
              <w:t>完全符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</w:rPr>
              <w:t>合范画特征。</w:t>
            </w:r>
          </w:p>
        </w:tc>
        <w:tc>
          <w:tcPr>
            <w:tcW w:w="3638" w:type="dxa"/>
          </w:tcPr>
          <w:p>
            <w:pPr>
              <w:spacing w:before="170" w:line="270" w:lineRule="auto"/>
              <w:ind w:left="174" w:right="167" w:hanging="1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基本符合范画的笔墨及造型要求，但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有些用笔较为松散且造型涣散，但应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20"/>
                <w:szCs w:val="20"/>
                <w:lang w:eastAsia="zh-CN"/>
              </w:rPr>
              <w:t>为一张合格作品。</w:t>
            </w:r>
          </w:p>
        </w:tc>
        <w:tc>
          <w:tcPr>
            <w:tcW w:w="3637" w:type="dxa"/>
          </w:tcPr>
          <w:p>
            <w:pPr>
              <w:spacing w:before="172" w:line="276" w:lineRule="auto"/>
              <w:ind w:left="175" w:right="165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物体画的偏小，完全没有考虑构图的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0"/>
                <w:sz w:val="20"/>
                <w:szCs w:val="20"/>
                <w:lang w:eastAsia="zh-CN"/>
              </w:rPr>
              <w:t>要求，</w:t>
            </w:r>
            <w:r>
              <w:rPr>
                <w:rFonts w:ascii="宋体" w:hAnsi="宋体" w:eastAsia="宋体" w:cs="宋体"/>
                <w:color w:val="231F20"/>
                <w:spacing w:val="-41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0"/>
                <w:sz w:val="20"/>
                <w:szCs w:val="20"/>
                <w:lang w:eastAsia="zh-CN"/>
              </w:rPr>
              <w:t>笔墨变化不大，基本上是以单一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墨色完成作品，与范画的笔墨丰富的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感觉相去甚远。</w:t>
            </w:r>
          </w:p>
        </w:tc>
        <w:tc>
          <w:tcPr>
            <w:tcW w:w="3642" w:type="dxa"/>
          </w:tcPr>
          <w:p>
            <w:pPr>
              <w:spacing w:before="171" w:line="270" w:lineRule="auto"/>
              <w:ind w:left="179" w:right="168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  <w:lang w:eastAsia="zh-CN"/>
              </w:rPr>
              <w:t>从造型到构图都不符合范画要求，</w:t>
            </w:r>
            <w:r>
              <w:rPr>
                <w:rFonts w:ascii="宋体" w:hAnsi="宋体" w:eastAsia="宋体" w:cs="宋体"/>
                <w:color w:val="231F20"/>
                <w:spacing w:val="-4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  <w:lang w:eastAsia="zh-CN"/>
              </w:rPr>
              <w:t>无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从谈及笔墨的表现。应为一张不合格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0"/>
                <w:sz w:val="20"/>
                <w:szCs w:val="20"/>
                <w:lang w:eastAsia="zh-CN"/>
              </w:rPr>
              <w:t>作品。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25" w:type="default"/>
          <w:pgSz w:w="16838" w:h="11906"/>
          <w:pgMar w:top="706" w:right="0" w:bottom="791" w:left="1133" w:header="0" w:footer="585" w:gutter="0"/>
          <w:cols w:space="720" w:num="1"/>
        </w:sectPr>
      </w:pPr>
    </w:p>
    <w:p>
      <w:pPr>
        <w:spacing w:before="34" w:line="211" w:lineRule="auto"/>
        <w:ind w:left="800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43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5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国画(花鸟)作品图例（供参考）</w:t>
      </w:r>
    </w:p>
    <w:p>
      <w:pPr>
        <w:spacing w:line="140" w:lineRule="exact"/>
        <w:rPr>
          <w:lang w:eastAsia="zh-CN"/>
        </w:rPr>
      </w:pPr>
    </w:p>
    <w:tbl>
      <w:tblPr>
        <w:tblStyle w:val="7"/>
        <w:tblW w:w="9641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5"/>
        <w:gridCol w:w="3211"/>
        <w:gridCol w:w="321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1" w:hRule="atLeast"/>
        </w:trPr>
        <w:tc>
          <w:tcPr>
            <w:tcW w:w="6426" w:type="dxa"/>
            <w:gridSpan w:val="2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59" w:lineRule="auto"/>
              <w:rPr>
                <w:lang w:eastAsia="zh-CN"/>
              </w:rPr>
            </w:pPr>
          </w:p>
          <w:p>
            <w:pPr>
              <w:spacing w:line="4009" w:lineRule="exact"/>
              <w:ind w:firstLine="1794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99590" cy="2545080"/>
                  <wp:effectExtent l="0" t="0" r="0" b="0"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4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67" w:lineRule="auto"/>
            </w:pPr>
          </w:p>
          <w:p>
            <w:pPr>
              <w:pStyle w:val="8"/>
              <w:spacing w:line="267" w:lineRule="auto"/>
            </w:pPr>
          </w:p>
          <w:p>
            <w:pPr>
              <w:pStyle w:val="8"/>
              <w:spacing w:line="268" w:lineRule="auto"/>
            </w:pPr>
          </w:p>
          <w:p>
            <w:pPr>
              <w:pStyle w:val="8"/>
              <w:spacing w:line="268" w:lineRule="auto"/>
            </w:pPr>
          </w:p>
          <w:p>
            <w:pPr>
              <w:spacing w:before="88" w:line="385" w:lineRule="exact"/>
              <w:ind w:left="561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四级</w:t>
            </w:r>
            <w:r>
              <w:rPr>
                <w:rFonts w:ascii="宋体" w:hAnsi="宋体" w:eastAsia="宋体" w:cs="宋体"/>
                <w:color w:val="231F20"/>
                <w:spacing w:val="-3"/>
                <w:position w:val="2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花卉植物范本临摹及创作（参考图片）</w:t>
            </w:r>
          </w:p>
        </w:tc>
        <w:tc>
          <w:tcPr>
            <w:tcW w:w="3215" w:type="dxa"/>
          </w:tcPr>
          <w:p>
            <w:pPr>
              <w:pStyle w:val="8"/>
              <w:spacing w:line="257" w:lineRule="auto"/>
              <w:rPr>
                <w:lang w:eastAsia="zh-CN"/>
              </w:rPr>
            </w:pPr>
          </w:p>
          <w:p>
            <w:pPr>
              <w:spacing w:line="4013" w:lineRule="exact"/>
              <w:ind w:firstLine="279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682750" cy="2548255"/>
                  <wp:effectExtent l="0" t="0" r="0" b="0"/>
                  <wp:docPr id="168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092" cy="254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4" w:lineRule="auto"/>
            </w:pPr>
          </w:p>
          <w:p>
            <w:pPr>
              <w:spacing w:before="68" w:line="211" w:lineRule="auto"/>
              <w:ind w:left="1287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4" w:hRule="atLeast"/>
        </w:trPr>
        <w:tc>
          <w:tcPr>
            <w:tcW w:w="6426" w:type="dxa"/>
            <w:gridSpan w:val="2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3215" w:type="dxa"/>
          </w:tcPr>
          <w:p>
            <w:pPr>
              <w:spacing w:before="169" w:line="280" w:lineRule="auto"/>
              <w:ind w:left="176" w:right="168" w:firstLine="1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如实反映所提供范画的形象及色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彩特征。添加植物与原有植物形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成呼应关系。颜色配比也较为舒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适，是一张不错的临摹加创作的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9"/>
                <w:sz w:val="20"/>
                <w:szCs w:val="20"/>
                <w:lang w:eastAsia="zh-CN"/>
              </w:rPr>
              <w:t>作品。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9" w:hRule="atLeast"/>
        </w:trPr>
        <w:tc>
          <w:tcPr>
            <w:tcW w:w="3215" w:type="dxa"/>
          </w:tcPr>
          <w:p>
            <w:pPr>
              <w:pStyle w:val="8"/>
              <w:spacing w:line="260" w:lineRule="auto"/>
              <w:rPr>
                <w:lang w:eastAsia="zh-CN"/>
              </w:rPr>
            </w:pPr>
          </w:p>
          <w:p>
            <w:pPr>
              <w:spacing w:line="4008" w:lineRule="exact"/>
              <w:ind w:firstLine="284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677670" cy="2545080"/>
                  <wp:effectExtent l="0" t="0" r="0" b="0"/>
                  <wp:docPr id="170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910" cy="254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94" w:line="294" w:lineRule="exact"/>
              <w:ind w:left="130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3211" w:type="dxa"/>
          </w:tcPr>
          <w:p>
            <w:pPr>
              <w:pStyle w:val="8"/>
              <w:spacing w:line="260" w:lineRule="auto"/>
            </w:pPr>
          </w:p>
          <w:p>
            <w:pPr>
              <w:spacing w:line="4009" w:lineRule="exact"/>
              <w:ind w:firstLine="218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58315" cy="2545080"/>
                  <wp:effectExtent l="0" t="0" r="0" b="0"/>
                  <wp:docPr id="172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70" cy="254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8" w:lineRule="auto"/>
            </w:pPr>
          </w:p>
          <w:p>
            <w:pPr>
              <w:spacing w:before="68" w:line="210" w:lineRule="auto"/>
              <w:ind w:left="1282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3215" w:type="dxa"/>
          </w:tcPr>
          <w:p>
            <w:pPr>
              <w:pStyle w:val="8"/>
              <w:spacing w:line="260" w:lineRule="auto"/>
            </w:pPr>
          </w:p>
          <w:p>
            <w:pPr>
              <w:spacing w:line="4009" w:lineRule="exact"/>
              <w:ind w:firstLine="187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99590" cy="2545080"/>
                  <wp:effectExtent l="0" t="0" r="0" b="0"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96" cy="254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8" w:lineRule="auto"/>
            </w:pPr>
          </w:p>
          <w:p>
            <w:pPr>
              <w:spacing w:before="68" w:line="210" w:lineRule="auto"/>
              <w:ind w:left="1293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</w:trPr>
        <w:tc>
          <w:tcPr>
            <w:tcW w:w="3215" w:type="dxa"/>
          </w:tcPr>
          <w:p>
            <w:pPr>
              <w:spacing w:before="171" w:line="276" w:lineRule="auto"/>
              <w:ind w:left="178" w:right="168" w:hanging="1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添加部分画的比较生动，而临摹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6"/>
                <w:sz w:val="20"/>
                <w:szCs w:val="20"/>
                <w:lang w:eastAsia="zh-CN"/>
              </w:rPr>
              <w:t>部分离范画</w:t>
            </w:r>
            <w:r>
              <w:rPr>
                <w:rFonts w:ascii="宋体" w:hAnsi="宋体" w:eastAsia="宋体" w:cs="宋体"/>
                <w:color w:val="231F20"/>
                <w:spacing w:val="-4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6"/>
                <w:sz w:val="20"/>
                <w:szCs w:val="20"/>
                <w:lang w:eastAsia="zh-CN"/>
              </w:rPr>
              <w:t>的造型要求有些距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离。从整体的感觉来讲，画面有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些紊乱。</w:t>
            </w:r>
          </w:p>
        </w:tc>
        <w:tc>
          <w:tcPr>
            <w:tcW w:w="3211" w:type="dxa"/>
          </w:tcPr>
          <w:p>
            <w:pPr>
              <w:spacing w:before="172" w:line="270" w:lineRule="auto"/>
              <w:ind w:left="175" w:right="166" w:hanging="2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基本造型与构图符合要求，</w:t>
            </w:r>
            <w:r>
              <w:rPr>
                <w:rFonts w:ascii="宋体" w:hAnsi="宋体" w:eastAsia="宋体" w:cs="宋体"/>
                <w:color w:val="231F20"/>
                <w:spacing w:val="-3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但笔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墨有些生疏，且缺少创作部分的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展示。</w:t>
            </w:r>
          </w:p>
        </w:tc>
        <w:tc>
          <w:tcPr>
            <w:tcW w:w="3215" w:type="dxa"/>
          </w:tcPr>
          <w:p>
            <w:pPr>
              <w:spacing w:before="170" w:line="270" w:lineRule="auto"/>
              <w:ind w:left="175" w:right="168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物体画的过于最小，造型简单无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趣，应加强基础课程的训练，目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>前离考试要求距离较大。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26" w:type="default"/>
          <w:pgSz w:w="11906" w:h="16838"/>
          <w:pgMar w:top="899" w:right="0" w:bottom="1018" w:left="1125" w:header="0" w:footer="812" w:gutter="0"/>
          <w:cols w:space="720" w:num="1"/>
        </w:sectPr>
      </w:pPr>
    </w:p>
    <w:p>
      <w:pPr>
        <w:spacing w:before="34" w:line="211" w:lineRule="auto"/>
        <w:ind w:left="800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43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5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国画(花鸟)作品图例（供参考）</w:t>
      </w:r>
    </w:p>
    <w:p>
      <w:pPr>
        <w:spacing w:line="140" w:lineRule="exact"/>
        <w:rPr>
          <w:lang w:eastAsia="zh-CN"/>
        </w:rPr>
      </w:pPr>
    </w:p>
    <w:tbl>
      <w:tblPr>
        <w:tblStyle w:val="7"/>
        <w:tblW w:w="9641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5"/>
        <w:gridCol w:w="3211"/>
        <w:gridCol w:w="321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1" w:hRule="atLeast"/>
        </w:trPr>
        <w:tc>
          <w:tcPr>
            <w:tcW w:w="6426" w:type="dxa"/>
            <w:gridSpan w:val="2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59" w:lineRule="auto"/>
              <w:rPr>
                <w:lang w:eastAsia="zh-CN"/>
              </w:rPr>
            </w:pPr>
          </w:p>
          <w:p>
            <w:pPr>
              <w:spacing w:line="4009" w:lineRule="exact"/>
              <w:ind w:firstLine="1794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99590" cy="2545080"/>
                  <wp:effectExtent l="0" t="0" r="0" b="0"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4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67" w:lineRule="auto"/>
            </w:pPr>
          </w:p>
          <w:p>
            <w:pPr>
              <w:pStyle w:val="8"/>
              <w:spacing w:line="267" w:lineRule="auto"/>
            </w:pPr>
          </w:p>
          <w:p>
            <w:pPr>
              <w:pStyle w:val="8"/>
              <w:spacing w:line="268" w:lineRule="auto"/>
            </w:pPr>
          </w:p>
          <w:p>
            <w:pPr>
              <w:pStyle w:val="8"/>
              <w:spacing w:line="268" w:lineRule="auto"/>
            </w:pPr>
          </w:p>
          <w:p>
            <w:pPr>
              <w:spacing w:before="88" w:line="385" w:lineRule="exact"/>
              <w:ind w:left="699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五级</w:t>
            </w:r>
            <w:r>
              <w:rPr>
                <w:rFonts w:ascii="宋体" w:hAnsi="宋体" w:eastAsia="宋体" w:cs="宋体"/>
                <w:color w:val="231F20"/>
                <w:spacing w:val="20"/>
                <w:position w:val="2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7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范本临摹，并添加植物（参考图片）</w:t>
            </w:r>
          </w:p>
        </w:tc>
        <w:tc>
          <w:tcPr>
            <w:tcW w:w="3215" w:type="dxa"/>
          </w:tcPr>
          <w:p>
            <w:pPr>
              <w:pStyle w:val="8"/>
              <w:spacing w:line="257" w:lineRule="auto"/>
              <w:rPr>
                <w:lang w:eastAsia="zh-CN"/>
              </w:rPr>
            </w:pPr>
          </w:p>
          <w:p>
            <w:pPr>
              <w:spacing w:line="4013" w:lineRule="exact"/>
              <w:ind w:firstLine="254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14500" cy="2548255"/>
                  <wp:effectExtent l="0" t="0" r="0" b="0"/>
                  <wp:docPr id="180" name="IM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08" cy="254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4" w:lineRule="auto"/>
            </w:pPr>
          </w:p>
          <w:p>
            <w:pPr>
              <w:spacing w:before="68" w:line="211" w:lineRule="auto"/>
              <w:ind w:left="1287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4" w:hRule="atLeast"/>
        </w:trPr>
        <w:tc>
          <w:tcPr>
            <w:tcW w:w="6426" w:type="dxa"/>
            <w:gridSpan w:val="2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3215" w:type="dxa"/>
          </w:tcPr>
          <w:p>
            <w:pPr>
              <w:spacing w:before="167" w:line="280" w:lineRule="auto"/>
              <w:ind w:left="176" w:right="169" w:hanging="1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造型与笔墨及设色准确生动，符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合范画的整体要求补景内容也与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  <w:lang w:eastAsia="zh-CN"/>
              </w:rPr>
              <w:t>主体形成明确的主次呼应关系。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画面整体感较好，是一幅不错的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  <w:lang w:eastAsia="zh-CN"/>
              </w:rPr>
              <w:t>临摹作品。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9" w:hRule="atLeast"/>
        </w:trPr>
        <w:tc>
          <w:tcPr>
            <w:tcW w:w="3215" w:type="dxa"/>
          </w:tcPr>
          <w:p>
            <w:pPr>
              <w:pStyle w:val="8"/>
              <w:spacing w:line="260" w:lineRule="auto"/>
              <w:rPr>
                <w:lang w:eastAsia="zh-CN"/>
              </w:rPr>
            </w:pPr>
          </w:p>
          <w:p>
            <w:pPr>
              <w:spacing w:line="4008" w:lineRule="exact"/>
              <w:ind w:firstLine="221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57045" cy="2545080"/>
                  <wp:effectExtent l="0" t="0" r="0" b="0"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197" cy="254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94" w:line="294" w:lineRule="exact"/>
              <w:ind w:left="130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3211" w:type="dxa"/>
          </w:tcPr>
          <w:p>
            <w:pPr>
              <w:pStyle w:val="8"/>
              <w:spacing w:line="263" w:lineRule="auto"/>
            </w:pPr>
          </w:p>
          <w:p>
            <w:pPr>
              <w:pStyle w:val="8"/>
              <w:spacing w:line="263" w:lineRule="auto"/>
            </w:pPr>
          </w:p>
          <w:p>
            <w:pPr>
              <w:pStyle w:val="8"/>
              <w:spacing w:line="263" w:lineRule="auto"/>
            </w:pPr>
          </w:p>
          <w:p>
            <w:pPr>
              <w:pStyle w:val="8"/>
              <w:spacing w:line="264" w:lineRule="auto"/>
            </w:pPr>
          </w:p>
          <w:p>
            <w:pPr>
              <w:spacing w:line="2413" w:lineRule="exact"/>
              <w:ind w:firstLine="185"/>
            </w:pPr>
            <w:r>
              <w:rPr>
                <w:position w:val="-48"/>
                <w:lang w:eastAsia="zh-CN"/>
              </w:rPr>
              <w:drawing>
                <wp:inline distT="0" distB="0" distL="0" distR="0">
                  <wp:extent cx="1799590" cy="1532255"/>
                  <wp:effectExtent l="0" t="0" r="0" b="0"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8" cy="153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62" w:lineRule="auto"/>
            </w:pPr>
          </w:p>
          <w:p>
            <w:pPr>
              <w:pStyle w:val="8"/>
              <w:spacing w:line="263" w:lineRule="auto"/>
            </w:pPr>
          </w:p>
          <w:p>
            <w:pPr>
              <w:pStyle w:val="8"/>
              <w:spacing w:line="263" w:lineRule="auto"/>
            </w:pPr>
          </w:p>
          <w:p>
            <w:pPr>
              <w:pStyle w:val="8"/>
              <w:spacing w:line="263" w:lineRule="auto"/>
            </w:pPr>
          </w:p>
          <w:p>
            <w:pPr>
              <w:spacing w:before="68" w:line="210" w:lineRule="auto"/>
              <w:ind w:left="1282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3215" w:type="dxa"/>
          </w:tcPr>
          <w:p>
            <w:pPr>
              <w:pStyle w:val="8"/>
              <w:spacing w:line="260" w:lineRule="auto"/>
            </w:pPr>
          </w:p>
          <w:p>
            <w:pPr>
              <w:spacing w:line="4008" w:lineRule="exact"/>
              <w:ind w:firstLine="232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42440" cy="2544445"/>
                  <wp:effectExtent l="0" t="0" r="0" b="0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66" cy="254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8" w:lineRule="auto"/>
            </w:pPr>
          </w:p>
          <w:p>
            <w:pPr>
              <w:spacing w:before="69" w:line="210" w:lineRule="auto"/>
              <w:ind w:left="1293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 w:hRule="atLeast"/>
        </w:trPr>
        <w:tc>
          <w:tcPr>
            <w:tcW w:w="3215" w:type="dxa"/>
          </w:tcPr>
          <w:p>
            <w:pPr>
              <w:spacing w:before="169" w:line="270" w:lineRule="auto"/>
              <w:ind w:left="180" w:right="168" w:firstLine="2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9"/>
                <w:sz w:val="20"/>
                <w:szCs w:val="20"/>
                <w:lang w:eastAsia="zh-CN"/>
              </w:rPr>
              <w:t>画面基本符合课题要求。主观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 xml:space="preserve">发挥的部分也比较充分，造型与 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>笔墨基本合理。</w:t>
            </w:r>
          </w:p>
        </w:tc>
        <w:tc>
          <w:tcPr>
            <w:tcW w:w="3211" w:type="dxa"/>
          </w:tcPr>
          <w:p>
            <w:pPr>
              <w:spacing w:before="170" w:line="270" w:lineRule="auto"/>
              <w:ind w:left="173" w:right="166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7"/>
                <w:sz w:val="20"/>
                <w:szCs w:val="20"/>
                <w:lang w:eastAsia="zh-CN"/>
              </w:rPr>
              <w:t>基本</w:t>
            </w:r>
            <w:r>
              <w:rPr>
                <w:rFonts w:ascii="宋体" w:hAnsi="宋体" w:eastAsia="宋体" w:cs="宋体"/>
                <w:color w:val="231F20"/>
                <w:spacing w:val="-5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7"/>
                <w:sz w:val="20"/>
                <w:szCs w:val="20"/>
                <w:lang w:eastAsia="zh-CN"/>
              </w:rPr>
              <w:t>的构图及造型达到一般标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0"/>
                <w:sz w:val="20"/>
                <w:szCs w:val="20"/>
                <w:lang w:eastAsia="zh-CN"/>
              </w:rPr>
              <w:t>准，补景也简单明了。但国画技巧</w:t>
            </w:r>
            <w:r>
              <w:rPr>
                <w:rFonts w:ascii="宋体" w:hAnsi="宋体" w:eastAsia="宋体" w:cs="宋体"/>
                <w:color w:val="231F20"/>
                <w:spacing w:val="1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相对粗浅。尚有待于提高。</w:t>
            </w:r>
          </w:p>
        </w:tc>
        <w:tc>
          <w:tcPr>
            <w:tcW w:w="3215" w:type="dxa"/>
          </w:tcPr>
          <w:p>
            <w:pPr>
              <w:spacing w:before="170" w:line="270" w:lineRule="auto"/>
              <w:ind w:left="175" w:right="169" w:firstLine="3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构图及造型基本远离了课题的要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9"/>
                <w:sz w:val="20"/>
                <w:szCs w:val="20"/>
                <w:lang w:eastAsia="zh-CN"/>
              </w:rPr>
              <w:t>求。从画面看，应为初级阶段的水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20"/>
                <w:szCs w:val="20"/>
                <w:lang w:eastAsia="zh-CN"/>
              </w:rPr>
              <w:t>平，不符合考试的要求。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27" w:type="default"/>
          <w:pgSz w:w="11906" w:h="16838"/>
          <w:pgMar w:top="899" w:right="0" w:bottom="1018" w:left="1125" w:header="0" w:footer="812" w:gutter="0"/>
          <w:cols w:space="720" w:num="1"/>
        </w:sectPr>
      </w:pPr>
    </w:p>
    <w:p>
      <w:pPr>
        <w:spacing w:before="34" w:line="211" w:lineRule="auto"/>
        <w:ind w:left="800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43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53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国画(花鸟)作品图例（供参考）</w:t>
      </w:r>
    </w:p>
    <w:p>
      <w:pPr>
        <w:spacing w:line="140" w:lineRule="exact"/>
        <w:rPr>
          <w:lang w:eastAsia="zh-CN"/>
        </w:rPr>
      </w:pPr>
    </w:p>
    <w:tbl>
      <w:tblPr>
        <w:tblStyle w:val="7"/>
        <w:tblW w:w="9641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5"/>
        <w:gridCol w:w="3211"/>
        <w:gridCol w:w="321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1" w:hRule="atLeast"/>
        </w:trPr>
        <w:tc>
          <w:tcPr>
            <w:tcW w:w="6426" w:type="dxa"/>
            <w:gridSpan w:val="2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59" w:lineRule="auto"/>
              <w:rPr>
                <w:lang w:eastAsia="zh-CN"/>
              </w:rPr>
            </w:pPr>
          </w:p>
          <w:p>
            <w:pPr>
              <w:spacing w:line="4009" w:lineRule="exact"/>
              <w:ind w:firstLine="366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3613785" cy="2545080"/>
                  <wp:effectExtent l="0" t="0" r="0" b="0"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013" cy="254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18" w:lineRule="auto"/>
            </w:pPr>
          </w:p>
          <w:p>
            <w:pPr>
              <w:pStyle w:val="8"/>
              <w:spacing w:line="318" w:lineRule="auto"/>
            </w:pPr>
          </w:p>
          <w:p>
            <w:pPr>
              <w:pStyle w:val="8"/>
              <w:spacing w:line="318" w:lineRule="auto"/>
            </w:pPr>
          </w:p>
          <w:p>
            <w:pPr>
              <w:spacing w:before="88" w:line="385" w:lineRule="exact"/>
              <w:ind w:left="719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9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六级</w:t>
            </w:r>
            <w:r>
              <w:rPr>
                <w:rFonts w:ascii="宋体" w:hAnsi="宋体" w:eastAsia="宋体" w:cs="宋体"/>
                <w:color w:val="231F20"/>
                <w:spacing w:val="23"/>
                <w:position w:val="2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9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范本临摹，并添加鸟虫（参考图片）</w:t>
            </w:r>
          </w:p>
        </w:tc>
        <w:tc>
          <w:tcPr>
            <w:tcW w:w="3215" w:type="dxa"/>
          </w:tcPr>
          <w:p>
            <w:pPr>
              <w:pStyle w:val="8"/>
              <w:spacing w:line="257" w:lineRule="auto"/>
              <w:rPr>
                <w:lang w:eastAsia="zh-CN"/>
              </w:rPr>
            </w:pPr>
          </w:p>
          <w:p>
            <w:pPr>
              <w:spacing w:line="4013" w:lineRule="exact"/>
              <w:ind w:firstLine="226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49425" cy="2548255"/>
                  <wp:effectExtent l="0" t="0" r="0" b="0"/>
                  <wp:docPr id="192" name="IM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83" cy="254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4" w:lineRule="auto"/>
            </w:pPr>
          </w:p>
          <w:p>
            <w:pPr>
              <w:spacing w:before="68" w:line="211" w:lineRule="auto"/>
              <w:ind w:left="1287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2" w:hRule="atLeast"/>
        </w:trPr>
        <w:tc>
          <w:tcPr>
            <w:tcW w:w="6426" w:type="dxa"/>
            <w:gridSpan w:val="2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3215" w:type="dxa"/>
          </w:tcPr>
          <w:p>
            <w:pPr>
              <w:spacing w:before="169" w:line="276" w:lineRule="auto"/>
              <w:ind w:left="177" w:right="168" w:firstLine="10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>临摹部分准确生动设色典雅，笔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墨丰富。绶带鸟的姿态及构图位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置均有一定的经验，为一张比较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完整且优</w:t>
            </w:r>
            <w:r>
              <w:rPr>
                <w:rFonts w:ascii="宋体" w:hAnsi="宋体" w:eastAsia="宋体" w:cs="宋体"/>
                <w:color w:val="231F20"/>
                <w:spacing w:val="16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秀的花鸟画作品。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8" w:hRule="atLeast"/>
        </w:trPr>
        <w:tc>
          <w:tcPr>
            <w:tcW w:w="3215" w:type="dxa"/>
          </w:tcPr>
          <w:p>
            <w:pPr>
              <w:pStyle w:val="8"/>
              <w:spacing w:line="276" w:lineRule="auto"/>
              <w:rPr>
                <w:lang w:eastAsia="zh-CN"/>
              </w:rPr>
            </w:pPr>
          </w:p>
          <w:p>
            <w:pPr>
              <w:pStyle w:val="8"/>
              <w:spacing w:line="277" w:lineRule="auto"/>
              <w:rPr>
                <w:lang w:eastAsia="zh-CN"/>
              </w:rPr>
            </w:pPr>
          </w:p>
          <w:p>
            <w:pPr>
              <w:pStyle w:val="8"/>
              <w:spacing w:line="277" w:lineRule="auto"/>
              <w:rPr>
                <w:lang w:eastAsia="zh-CN"/>
              </w:rPr>
            </w:pPr>
          </w:p>
          <w:p>
            <w:pPr>
              <w:pStyle w:val="8"/>
              <w:spacing w:line="277" w:lineRule="auto"/>
              <w:rPr>
                <w:lang w:eastAsia="zh-CN"/>
              </w:rPr>
            </w:pPr>
          </w:p>
          <w:p>
            <w:pPr>
              <w:spacing w:line="2302" w:lineRule="exact"/>
              <w:ind w:firstLine="112"/>
            </w:pPr>
            <w:r>
              <w:rPr>
                <w:position w:val="-46"/>
                <w:lang w:eastAsia="zh-CN"/>
              </w:rPr>
              <w:drawing>
                <wp:inline distT="0" distB="0" distL="0" distR="0">
                  <wp:extent cx="1896110" cy="1461135"/>
                  <wp:effectExtent l="0" t="0" r="0" b="0"/>
                  <wp:docPr id="194" name="IM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 194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668" cy="146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68" w:lineRule="auto"/>
            </w:pPr>
          </w:p>
          <w:p>
            <w:pPr>
              <w:pStyle w:val="8"/>
              <w:spacing w:line="268" w:lineRule="auto"/>
            </w:pPr>
          </w:p>
          <w:p>
            <w:pPr>
              <w:pStyle w:val="8"/>
              <w:spacing w:line="268" w:lineRule="auto"/>
            </w:pPr>
          </w:p>
          <w:p>
            <w:pPr>
              <w:pStyle w:val="8"/>
              <w:spacing w:line="268" w:lineRule="auto"/>
            </w:pPr>
          </w:p>
          <w:p>
            <w:pPr>
              <w:spacing w:before="69" w:line="293" w:lineRule="exact"/>
              <w:ind w:left="130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3211" w:type="dxa"/>
          </w:tcPr>
          <w:p>
            <w:pPr>
              <w:pStyle w:val="8"/>
              <w:spacing w:line="259" w:lineRule="auto"/>
            </w:pPr>
          </w:p>
          <w:p>
            <w:pPr>
              <w:spacing w:line="4009" w:lineRule="exact"/>
              <w:ind w:firstLine="212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66570" cy="2545080"/>
                  <wp:effectExtent l="0" t="0" r="0" b="0"/>
                  <wp:docPr id="196" name="IM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 196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747" cy="254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8" w:lineRule="auto"/>
            </w:pPr>
          </w:p>
          <w:p>
            <w:pPr>
              <w:spacing w:before="68" w:line="210" w:lineRule="auto"/>
              <w:ind w:left="1282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3215" w:type="dxa"/>
          </w:tcPr>
          <w:p>
            <w:pPr>
              <w:pStyle w:val="8"/>
              <w:spacing w:line="260" w:lineRule="auto"/>
            </w:pPr>
          </w:p>
          <w:p>
            <w:pPr>
              <w:spacing w:line="4008" w:lineRule="exact"/>
              <w:ind w:firstLine="232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42440" cy="2545080"/>
                  <wp:effectExtent l="0" t="0" r="0" b="0"/>
                  <wp:docPr id="198" name="IM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 198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66" cy="254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8" w:lineRule="auto"/>
            </w:pPr>
          </w:p>
          <w:p>
            <w:pPr>
              <w:spacing w:before="68" w:line="210" w:lineRule="auto"/>
              <w:ind w:left="1293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</w:trPr>
        <w:tc>
          <w:tcPr>
            <w:tcW w:w="3215" w:type="dxa"/>
          </w:tcPr>
          <w:p>
            <w:pPr>
              <w:spacing w:before="172" w:line="276" w:lineRule="auto"/>
              <w:ind w:left="176" w:right="168" w:firstLine="4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16"/>
                <w:sz w:val="20"/>
                <w:szCs w:val="20"/>
                <w:lang w:eastAsia="zh-CN"/>
              </w:rPr>
              <w:t>笔墨造型设色均已达</w:t>
            </w:r>
            <w:r>
              <w:rPr>
                <w:rFonts w:ascii="宋体" w:hAnsi="宋体" w:eastAsia="宋体" w:cs="宋体"/>
                <w:color w:val="231F20"/>
                <w:spacing w:val="-4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6"/>
                <w:sz w:val="20"/>
                <w:szCs w:val="20"/>
                <w:lang w:eastAsia="zh-CN"/>
              </w:rPr>
              <w:t>到范画水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平，补景也符合课题要求，</w:t>
            </w:r>
            <w:r>
              <w:rPr>
                <w:rFonts w:ascii="宋体" w:hAnsi="宋体" w:eastAsia="宋体" w:cs="宋体"/>
                <w:color w:val="231F20"/>
                <w:spacing w:val="-3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整体 </w:t>
            </w:r>
            <w:r>
              <w:rPr>
                <w:rFonts w:ascii="宋体" w:hAnsi="宋体" w:eastAsia="宋体" w:cs="宋体"/>
                <w:color w:val="231F20"/>
                <w:spacing w:val="20"/>
                <w:sz w:val="20"/>
                <w:szCs w:val="20"/>
                <w:lang w:eastAsia="zh-CN"/>
              </w:rPr>
              <w:t>画面较为舒适。</w:t>
            </w:r>
            <w:r>
              <w:rPr>
                <w:rFonts w:ascii="宋体" w:hAnsi="宋体" w:eastAsia="宋体" w:cs="宋体"/>
                <w:color w:val="231F20"/>
                <w:spacing w:val="20"/>
                <w:sz w:val="20"/>
                <w:szCs w:val="20"/>
              </w:rPr>
              <w:t>构图需有待提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</w:rPr>
              <w:t>高。</w:t>
            </w:r>
          </w:p>
        </w:tc>
        <w:tc>
          <w:tcPr>
            <w:tcW w:w="3211" w:type="dxa"/>
          </w:tcPr>
          <w:p>
            <w:pPr>
              <w:spacing w:before="170" w:line="270" w:lineRule="auto"/>
              <w:ind w:left="173" w:right="166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造型设色基本达到要求，</w:t>
            </w:r>
            <w:r>
              <w:rPr>
                <w:rFonts w:ascii="宋体" w:hAnsi="宋体" w:eastAsia="宋体" w:cs="宋体"/>
                <w:color w:val="231F20"/>
                <w:spacing w:val="-3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符合一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般水平。但构图方面需进一步加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强画面的组织能力。</w:t>
            </w:r>
          </w:p>
        </w:tc>
        <w:tc>
          <w:tcPr>
            <w:tcW w:w="3215" w:type="dxa"/>
          </w:tcPr>
          <w:p>
            <w:pPr>
              <w:spacing w:before="172" w:line="269" w:lineRule="auto"/>
              <w:ind w:left="177" w:right="168" w:firstLine="1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构图松散，</w:t>
            </w:r>
            <w:r>
              <w:rPr>
                <w:rFonts w:ascii="宋体" w:hAnsi="宋体" w:eastAsia="宋体" w:cs="宋体"/>
                <w:color w:val="231F20"/>
                <w:spacing w:val="-5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结构不符合范画的特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征。笔墨平淡缺少一定的基础训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20"/>
                <w:szCs w:val="20"/>
                <w:lang w:eastAsia="zh-CN"/>
              </w:rPr>
              <w:t>练，为一幅不合格的作品。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28" w:type="default"/>
          <w:pgSz w:w="11906" w:h="16838"/>
          <w:pgMar w:top="899" w:right="0" w:bottom="1018" w:left="1125" w:header="0" w:footer="812" w:gutter="0"/>
          <w:cols w:space="720" w:num="1"/>
        </w:sectPr>
      </w:pPr>
    </w:p>
    <w:p>
      <w:pPr>
        <w:spacing w:before="34" w:line="211" w:lineRule="auto"/>
        <w:ind w:left="799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32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42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国画(花鸟)作品图例（供参考）</w:t>
      </w:r>
    </w:p>
    <w:p>
      <w:pPr>
        <w:spacing w:line="155" w:lineRule="exact"/>
        <w:rPr>
          <w:lang w:eastAsia="zh-CN"/>
        </w:rPr>
      </w:pPr>
    </w:p>
    <w:tbl>
      <w:tblPr>
        <w:tblStyle w:val="7"/>
        <w:tblW w:w="9627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4"/>
        <w:gridCol w:w="4813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627" w:type="dxa"/>
            <w:gridSpan w:val="2"/>
            <w:shd w:val="clear" w:color="auto" w:fill="F3F1EE"/>
          </w:tcPr>
          <w:p>
            <w:pPr>
              <w:spacing w:before="47" w:line="387" w:lineRule="exact"/>
              <w:ind w:left="3853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七级</w:t>
            </w:r>
            <w:r>
              <w:rPr>
                <w:rFonts w:ascii="宋体" w:hAnsi="宋体" w:eastAsia="宋体" w:cs="宋体"/>
                <w:color w:val="231F20"/>
                <w:spacing w:val="13"/>
                <w:position w:val="2"/>
                <w:sz w:val="27"/>
                <w:szCs w:val="27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1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命题创作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5" w:hRule="atLeast"/>
        </w:trPr>
        <w:tc>
          <w:tcPr>
            <w:tcW w:w="4814" w:type="dxa"/>
          </w:tcPr>
          <w:p>
            <w:pPr>
              <w:spacing w:before="193" w:line="3685" w:lineRule="exact"/>
              <w:ind w:firstLine="1164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74800" cy="2339975"/>
                  <wp:effectExtent l="0" t="0" r="0" b="0"/>
                  <wp:docPr id="202" name="IM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2" w:line="211" w:lineRule="auto"/>
              <w:ind w:left="208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  <w:tc>
          <w:tcPr>
            <w:tcW w:w="4813" w:type="dxa"/>
          </w:tcPr>
          <w:p>
            <w:pPr>
              <w:spacing w:before="193" w:line="3685" w:lineRule="exact"/>
              <w:ind w:firstLine="1138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605915" cy="2339975"/>
                  <wp:effectExtent l="0" t="0" r="0" b="0"/>
                  <wp:docPr id="204" name="IM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0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19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29" w:line="297" w:lineRule="exact"/>
              <w:ind w:left="210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1" w:hRule="atLeast"/>
        </w:trPr>
        <w:tc>
          <w:tcPr>
            <w:tcW w:w="4814" w:type="dxa"/>
          </w:tcPr>
          <w:p>
            <w:pPr>
              <w:spacing w:before="280" w:line="276" w:lineRule="auto"/>
              <w:ind w:left="290" w:right="281" w:firstLine="2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作品符合命题的要求，</w:t>
            </w:r>
            <w:r>
              <w:rPr>
                <w:rFonts w:ascii="宋体" w:hAnsi="宋体" w:eastAsia="宋体" w:cs="宋体"/>
                <w:color w:val="231F20"/>
                <w:spacing w:val="-44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雄鸡造型丰富，笔墨</w:t>
            </w:r>
            <w:r>
              <w:rPr>
                <w:rFonts w:ascii="宋体" w:hAnsi="宋体" w:eastAsia="宋体" w:cs="宋体"/>
                <w:color w:val="231F20"/>
                <w:spacing w:val="-2"/>
                <w:sz w:val="20"/>
                <w:szCs w:val="20"/>
                <w:lang w:eastAsia="zh-CN"/>
              </w:rPr>
              <w:t>层次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细腻生动。姿态高昂有一定的精气神的表现。藤</w:t>
            </w:r>
            <w:r>
              <w:rPr>
                <w:rFonts w:ascii="宋体" w:hAnsi="宋体" w:eastAsia="宋体" w:cs="宋体"/>
                <w:color w:val="231F20"/>
                <w:spacing w:val="1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萝也符合画面的呼应关系，整体画面较为完整生</w:t>
            </w:r>
            <w:r>
              <w:rPr>
                <w:rFonts w:ascii="宋体" w:hAnsi="宋体" w:eastAsia="宋体" w:cs="宋体"/>
                <w:color w:val="231F20"/>
                <w:spacing w:val="1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动。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</w:rPr>
              <w:t>是一幅比较好的创作作品。</w:t>
            </w:r>
          </w:p>
        </w:tc>
        <w:tc>
          <w:tcPr>
            <w:tcW w:w="4813" w:type="dxa"/>
          </w:tcPr>
          <w:p>
            <w:pPr>
              <w:spacing w:before="281" w:line="270" w:lineRule="auto"/>
              <w:ind w:left="287" w:right="282" w:firstLine="2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符合命题要求，雄鸡造型略显不足。笔墨及设色</w:t>
            </w:r>
            <w:r>
              <w:rPr>
                <w:rFonts w:ascii="宋体" w:hAnsi="宋体" w:eastAsia="宋体" w:cs="宋体"/>
                <w:color w:val="231F20"/>
                <w:spacing w:val="1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较为恰当。补景菊花反而画的比较流畅，画面增</w:t>
            </w:r>
            <w:r>
              <w:rPr>
                <w:rFonts w:ascii="宋体" w:hAnsi="宋体" w:eastAsia="宋体" w:cs="宋体"/>
                <w:color w:val="231F20"/>
                <w:spacing w:val="1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  <w:lang w:eastAsia="zh-CN"/>
              </w:rPr>
              <w:t>添了丰富的色彩。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627" w:type="dxa"/>
            <w:gridSpan w:val="2"/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5" w:hRule="atLeast"/>
        </w:trPr>
        <w:tc>
          <w:tcPr>
            <w:tcW w:w="4814" w:type="dxa"/>
          </w:tcPr>
          <w:p>
            <w:pPr>
              <w:spacing w:before="196" w:line="3685" w:lineRule="exact"/>
              <w:ind w:firstLine="1161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79245" cy="2339975"/>
                  <wp:effectExtent l="0" t="0" r="0" b="0"/>
                  <wp:docPr id="206" name="IM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699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3" w:line="210" w:lineRule="auto"/>
              <w:ind w:left="2084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4813" w:type="dxa"/>
          </w:tcPr>
          <w:p>
            <w:pPr>
              <w:spacing w:before="196" w:line="3685" w:lineRule="exact"/>
              <w:ind w:firstLine="1156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82420" cy="2339975"/>
                  <wp:effectExtent l="0" t="0" r="0" b="0"/>
                  <wp:docPr id="208" name="IM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208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980" cy="233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3" w:line="210" w:lineRule="auto"/>
              <w:ind w:left="2091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3" w:hRule="atLeast"/>
        </w:trPr>
        <w:tc>
          <w:tcPr>
            <w:tcW w:w="4814" w:type="dxa"/>
          </w:tcPr>
          <w:p>
            <w:pPr>
              <w:spacing w:before="285" w:line="257" w:lineRule="auto"/>
              <w:ind w:left="292" w:right="281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构图尚可，但公鸡及花卉等造型有所欠缺，基本</w:t>
            </w:r>
            <w:r>
              <w:rPr>
                <w:rFonts w:ascii="宋体" w:hAnsi="宋体" w:eastAsia="宋体" w:cs="宋体"/>
                <w:color w:val="231F20"/>
                <w:spacing w:val="1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功需加强。</w:t>
            </w:r>
          </w:p>
        </w:tc>
        <w:tc>
          <w:tcPr>
            <w:tcW w:w="4813" w:type="dxa"/>
          </w:tcPr>
          <w:p>
            <w:pPr>
              <w:spacing w:before="284" w:line="257" w:lineRule="auto"/>
              <w:ind w:left="290" w:right="282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构图及造型均没有达到国画的基本要求。水平属</w:t>
            </w:r>
            <w:r>
              <w:rPr>
                <w:rFonts w:ascii="宋体" w:hAnsi="宋体" w:eastAsia="宋体" w:cs="宋体"/>
                <w:color w:val="231F20"/>
                <w:spacing w:val="1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  <w:lang w:eastAsia="zh-CN"/>
              </w:rPr>
              <w:t>于初学阶段，不符合考试要求。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29" w:type="default"/>
          <w:pgSz w:w="11906" w:h="16838"/>
          <w:pgMar w:top="899" w:right="0" w:bottom="1018" w:left="1136" w:header="0" w:footer="812" w:gutter="0"/>
          <w:cols w:space="720" w:num="1"/>
        </w:sectPr>
      </w:pPr>
    </w:p>
    <w:p>
      <w:pPr>
        <w:spacing w:before="34" w:line="211" w:lineRule="auto"/>
        <w:ind w:left="799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32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42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国画(花鸟)作品图例（供参考）</w:t>
      </w:r>
    </w:p>
    <w:p>
      <w:pPr>
        <w:spacing w:line="155" w:lineRule="exact"/>
        <w:rPr>
          <w:lang w:eastAsia="zh-CN"/>
        </w:rPr>
      </w:pPr>
    </w:p>
    <w:tbl>
      <w:tblPr>
        <w:tblStyle w:val="7"/>
        <w:tblW w:w="9627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4"/>
        <w:gridCol w:w="4813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627" w:type="dxa"/>
            <w:gridSpan w:val="2"/>
            <w:shd w:val="clear" w:color="auto" w:fill="F3F1EE"/>
          </w:tcPr>
          <w:p>
            <w:pPr>
              <w:spacing w:before="47" w:line="387" w:lineRule="exact"/>
              <w:ind w:left="385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八级</w:t>
            </w:r>
            <w:r>
              <w:rPr>
                <w:rFonts w:ascii="宋体" w:hAnsi="宋体" w:eastAsia="宋体" w:cs="宋体"/>
                <w:color w:val="231F20"/>
                <w:spacing w:val="13"/>
                <w:position w:val="2"/>
                <w:sz w:val="27"/>
                <w:szCs w:val="27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1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命题创作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5" w:hRule="atLeast"/>
        </w:trPr>
        <w:tc>
          <w:tcPr>
            <w:tcW w:w="4814" w:type="dxa"/>
          </w:tcPr>
          <w:p>
            <w:pPr>
              <w:spacing w:before="193" w:line="3676" w:lineRule="exact"/>
              <w:ind w:firstLine="1164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74800" cy="2334260"/>
                  <wp:effectExtent l="0" t="0" r="0" b="0"/>
                  <wp:docPr id="212" name="IM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 21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98" cy="233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70" w:line="211" w:lineRule="auto"/>
              <w:ind w:left="208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  <w:tc>
          <w:tcPr>
            <w:tcW w:w="4813" w:type="dxa"/>
          </w:tcPr>
          <w:p>
            <w:pPr>
              <w:spacing w:before="193" w:line="3685" w:lineRule="exact"/>
              <w:ind w:firstLine="1138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605915" cy="2339975"/>
                  <wp:effectExtent l="0" t="0" r="0" b="0"/>
                  <wp:docPr id="214" name="IM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 214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19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29" w:line="297" w:lineRule="exact"/>
              <w:ind w:left="210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1" w:hRule="atLeast"/>
        </w:trPr>
        <w:tc>
          <w:tcPr>
            <w:tcW w:w="4814" w:type="dxa"/>
          </w:tcPr>
          <w:p>
            <w:pPr>
              <w:spacing w:before="282" w:line="276" w:lineRule="auto"/>
              <w:ind w:left="288" w:right="281" w:firstLine="7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画面符合命题要求，且画面构图丰富。设色及造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型较为准确生动，花与鸟的组合也符合花鸟画的</w:t>
            </w:r>
            <w:r>
              <w:rPr>
                <w:rFonts w:ascii="宋体" w:hAnsi="宋体" w:eastAsia="宋体" w:cs="宋体"/>
                <w:color w:val="231F20"/>
                <w:spacing w:val="1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审美要求。作者有一定的绘画功力，是一幅较为</w:t>
            </w:r>
            <w:r>
              <w:rPr>
                <w:rFonts w:ascii="宋体" w:hAnsi="宋体" w:eastAsia="宋体" w:cs="宋体"/>
                <w:color w:val="231F20"/>
                <w:spacing w:val="1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  <w:lang w:eastAsia="zh-CN"/>
              </w:rPr>
              <w:t>优秀的作品。</w:t>
            </w:r>
          </w:p>
        </w:tc>
        <w:tc>
          <w:tcPr>
            <w:tcW w:w="4813" w:type="dxa"/>
          </w:tcPr>
          <w:p>
            <w:pPr>
              <w:spacing w:before="281" w:line="257" w:lineRule="auto"/>
              <w:ind w:left="304" w:right="282" w:hanging="16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命题表达准确，画面丰富设色浓艳。花枝与鸟禽</w:t>
            </w:r>
            <w:r>
              <w:rPr>
                <w:rFonts w:ascii="宋体" w:hAnsi="宋体" w:eastAsia="宋体" w:cs="宋体"/>
                <w:color w:val="231F20"/>
                <w:spacing w:val="14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的姿态富有动感，应为水平不错的作品。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627" w:type="dxa"/>
            <w:gridSpan w:val="2"/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5" w:hRule="atLeast"/>
        </w:trPr>
        <w:tc>
          <w:tcPr>
            <w:tcW w:w="4814" w:type="dxa"/>
          </w:tcPr>
          <w:p>
            <w:pPr>
              <w:spacing w:before="196" w:line="3685" w:lineRule="exact"/>
              <w:ind w:firstLine="1195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35430" cy="2339975"/>
                  <wp:effectExtent l="0" t="0" r="0" b="0"/>
                  <wp:docPr id="216" name="IM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 216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74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3" w:line="210" w:lineRule="auto"/>
              <w:ind w:left="2084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4813" w:type="dxa"/>
          </w:tcPr>
          <w:p>
            <w:pPr>
              <w:spacing w:before="196" w:line="3685" w:lineRule="exact"/>
              <w:ind w:firstLine="1183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48765" cy="2339975"/>
                  <wp:effectExtent l="0" t="0" r="0" b="0"/>
                  <wp:docPr id="218" name="IM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 218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873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3" w:line="210" w:lineRule="auto"/>
              <w:ind w:left="2091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3" w:hRule="atLeast"/>
        </w:trPr>
        <w:tc>
          <w:tcPr>
            <w:tcW w:w="4814" w:type="dxa"/>
          </w:tcPr>
          <w:p>
            <w:pPr>
              <w:spacing w:before="284" w:line="257" w:lineRule="auto"/>
              <w:ind w:left="290" w:right="289" w:firstLine="2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构图欠丰富，笔墨单一。远近景穿插有些手足无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  <w:lang w:eastAsia="zh-CN"/>
              </w:rPr>
              <w:t>措，但梅花绘制符合一定的笔墨要求。</w:t>
            </w:r>
          </w:p>
        </w:tc>
        <w:tc>
          <w:tcPr>
            <w:tcW w:w="4813" w:type="dxa"/>
          </w:tcPr>
          <w:p>
            <w:pPr>
              <w:spacing w:before="284" w:line="257" w:lineRule="auto"/>
              <w:ind w:left="287" w:right="282" w:firstLine="3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构图简单，造型生硬。为初级阶段的水平，不符合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考试的要求。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30" w:type="default"/>
          <w:pgSz w:w="11906" w:h="16838"/>
          <w:pgMar w:top="899" w:right="0" w:bottom="1018" w:left="1136" w:header="0" w:footer="812" w:gutter="0"/>
          <w:cols w:space="720" w:num="1"/>
        </w:sectPr>
      </w:pPr>
    </w:p>
    <w:p>
      <w:pPr>
        <w:spacing w:before="34" w:line="211" w:lineRule="auto"/>
        <w:ind w:left="799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32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42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3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国画(花鸟)作品图例（供参考）</w:t>
      </w:r>
    </w:p>
    <w:p>
      <w:pPr>
        <w:spacing w:line="155" w:lineRule="exact"/>
        <w:rPr>
          <w:lang w:eastAsia="zh-CN"/>
        </w:rPr>
      </w:pPr>
    </w:p>
    <w:tbl>
      <w:tblPr>
        <w:tblStyle w:val="7"/>
        <w:tblW w:w="9627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4"/>
        <w:gridCol w:w="4813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627" w:type="dxa"/>
            <w:gridSpan w:val="2"/>
            <w:shd w:val="clear" w:color="auto" w:fill="F3F1EE"/>
          </w:tcPr>
          <w:p>
            <w:pPr>
              <w:spacing w:before="47" w:line="387" w:lineRule="exact"/>
              <w:ind w:left="3856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color w:val="231F20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九级</w:t>
            </w:r>
            <w:r>
              <w:rPr>
                <w:rFonts w:ascii="宋体" w:hAnsi="宋体" w:eastAsia="宋体" w:cs="宋体"/>
                <w:color w:val="231F20"/>
                <w:spacing w:val="16"/>
                <w:position w:val="2"/>
                <w:sz w:val="27"/>
                <w:szCs w:val="27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命题创作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5" w:hRule="atLeast"/>
        </w:trPr>
        <w:tc>
          <w:tcPr>
            <w:tcW w:w="4814" w:type="dxa"/>
          </w:tcPr>
          <w:p>
            <w:pPr>
              <w:spacing w:before="193" w:line="3685" w:lineRule="exact"/>
              <w:ind w:firstLine="1164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74800" cy="2339975"/>
                  <wp:effectExtent l="0" t="0" r="0" b="0"/>
                  <wp:docPr id="222" name="IM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 222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2" w:line="211" w:lineRule="auto"/>
              <w:ind w:left="208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  <w:tc>
          <w:tcPr>
            <w:tcW w:w="4813" w:type="dxa"/>
          </w:tcPr>
          <w:p>
            <w:pPr>
              <w:spacing w:before="193" w:line="3685" w:lineRule="exact"/>
              <w:ind w:firstLine="1138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605915" cy="2339975"/>
                  <wp:effectExtent l="0" t="0" r="0" b="0"/>
                  <wp:docPr id="224" name="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19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29" w:line="297" w:lineRule="exact"/>
              <w:ind w:left="210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1" w:hRule="atLeast"/>
        </w:trPr>
        <w:tc>
          <w:tcPr>
            <w:tcW w:w="4814" w:type="dxa"/>
          </w:tcPr>
          <w:p>
            <w:pPr>
              <w:spacing w:before="282" w:line="276" w:lineRule="auto"/>
              <w:ind w:left="292" w:right="281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作品符合诗词的含义。且构图完整，造型准确，笔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墨丰富。花枝与鸟类的姿态生动呼应，尤其是对</w:t>
            </w:r>
            <w:r>
              <w:rPr>
                <w:rFonts w:ascii="宋体" w:hAnsi="宋体" w:eastAsia="宋体" w:cs="宋体"/>
                <w:color w:val="231F20"/>
                <w:spacing w:val="1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雪的描绘，更加符合诗词的要求。是一张较为优</w:t>
            </w:r>
            <w:r>
              <w:rPr>
                <w:rFonts w:ascii="宋体" w:hAnsi="宋体" w:eastAsia="宋体" w:cs="宋体"/>
                <w:color w:val="231F20"/>
                <w:spacing w:val="1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秀的花鸟画作品。</w:t>
            </w:r>
          </w:p>
        </w:tc>
        <w:tc>
          <w:tcPr>
            <w:tcW w:w="4813" w:type="dxa"/>
          </w:tcPr>
          <w:p>
            <w:pPr>
              <w:spacing w:before="281" w:line="270" w:lineRule="auto"/>
              <w:ind w:left="287" w:right="282" w:firstLine="2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>符合命题要求，笔</w:t>
            </w:r>
            <w:r>
              <w:rPr>
                <w:rFonts w:ascii="宋体" w:hAnsi="宋体" w:eastAsia="宋体" w:cs="宋体"/>
                <w:color w:val="231F20"/>
                <w:spacing w:val="-4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>墨有一定的造型能力，构图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1"/>
                <w:sz w:val="20"/>
                <w:szCs w:val="20"/>
                <w:lang w:eastAsia="zh-CN"/>
              </w:rPr>
              <w:t>较为生动有趣。整体画面处理主次分明，富有</w:t>
            </w:r>
            <w:r>
              <w:rPr>
                <w:rFonts w:ascii="宋体" w:hAnsi="宋体" w:eastAsia="宋体" w:cs="宋体"/>
                <w:color w:val="231F20"/>
                <w:spacing w:val="1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20"/>
                <w:szCs w:val="20"/>
                <w:lang w:eastAsia="zh-CN"/>
              </w:rPr>
              <w:t>动感。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627" w:type="dxa"/>
            <w:gridSpan w:val="2"/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5" w:hRule="atLeast"/>
        </w:trPr>
        <w:tc>
          <w:tcPr>
            <w:tcW w:w="4814" w:type="dxa"/>
          </w:tcPr>
          <w:p>
            <w:pPr>
              <w:spacing w:before="196" w:line="3685" w:lineRule="exact"/>
              <w:ind w:firstLine="1167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70990" cy="2339975"/>
                  <wp:effectExtent l="0" t="0" r="0" b="0"/>
                  <wp:docPr id="226" name="IM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 226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307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3" w:line="210" w:lineRule="auto"/>
              <w:ind w:left="2084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4813" w:type="dxa"/>
          </w:tcPr>
          <w:p>
            <w:pPr>
              <w:spacing w:before="196" w:line="3685" w:lineRule="exact"/>
              <w:ind w:firstLine="1148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92580" cy="2339975"/>
                  <wp:effectExtent l="0" t="0" r="0" b="0"/>
                  <wp:docPr id="228" name="IM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 22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879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3" w:line="210" w:lineRule="auto"/>
              <w:ind w:left="2091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3" w:hRule="atLeast"/>
        </w:trPr>
        <w:tc>
          <w:tcPr>
            <w:tcW w:w="4814" w:type="dxa"/>
          </w:tcPr>
          <w:p>
            <w:pPr>
              <w:spacing w:before="284" w:line="257" w:lineRule="auto"/>
              <w:ind w:left="293" w:right="281" w:hanging="4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1"/>
                <w:sz w:val="20"/>
                <w:szCs w:val="20"/>
                <w:lang w:eastAsia="zh-CN"/>
              </w:rPr>
              <w:t>造型，笔墨及花朵的层次不清晰。画面有些繁</w:t>
            </w:r>
            <w:r>
              <w:rPr>
                <w:rFonts w:ascii="宋体" w:hAnsi="宋体" w:eastAsia="宋体" w:cs="宋体"/>
                <w:color w:val="231F20"/>
                <w:spacing w:val="1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杂。应在构图方面有听提高。</w:t>
            </w:r>
          </w:p>
        </w:tc>
        <w:tc>
          <w:tcPr>
            <w:tcW w:w="4813" w:type="dxa"/>
          </w:tcPr>
          <w:p>
            <w:pPr>
              <w:spacing w:before="284" w:line="257" w:lineRule="auto"/>
              <w:ind w:left="289" w:right="282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构图及造型均未符合国画以审美要求。为一件不</w:t>
            </w:r>
            <w:r>
              <w:rPr>
                <w:rFonts w:ascii="宋体" w:hAnsi="宋体" w:eastAsia="宋体" w:cs="宋体"/>
                <w:color w:val="231F20"/>
                <w:spacing w:val="1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符合考试要求的作品。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31" w:type="default"/>
          <w:pgSz w:w="11906" w:h="16838"/>
          <w:pgMar w:top="899" w:right="0" w:bottom="1018" w:left="1136" w:header="0" w:footer="812" w:gutter="0"/>
          <w:cols w:space="720" w:num="1"/>
        </w:sectPr>
      </w:pPr>
    </w:p>
    <w:p>
      <w:pPr>
        <w:spacing w:before="34" w:line="211" w:lineRule="auto"/>
        <w:ind w:left="1292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2764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88" w:line="386" w:lineRule="exact"/>
        <w:ind w:left="5448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6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国画(人物)等级考试内容与标准</w:t>
      </w:r>
    </w:p>
    <w:p>
      <w:pPr>
        <w:spacing w:line="154" w:lineRule="exact"/>
        <w:rPr>
          <w:lang w:eastAsia="zh-CN"/>
        </w:rPr>
      </w:pPr>
    </w:p>
    <w:tbl>
      <w:tblPr>
        <w:tblStyle w:val="7"/>
        <w:tblW w:w="14563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"/>
        <w:gridCol w:w="510"/>
        <w:gridCol w:w="1020"/>
        <w:gridCol w:w="907"/>
        <w:gridCol w:w="4215"/>
        <w:gridCol w:w="595"/>
        <w:gridCol w:w="5611"/>
        <w:gridCol w:w="119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024" w:type="dxa"/>
            <w:gridSpan w:val="2"/>
          </w:tcPr>
          <w:p>
            <w:pPr>
              <w:spacing w:before="136" w:line="210" w:lineRule="auto"/>
              <w:ind w:left="4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级别</w:t>
            </w:r>
          </w:p>
        </w:tc>
        <w:tc>
          <w:tcPr>
            <w:tcW w:w="1020" w:type="dxa"/>
          </w:tcPr>
          <w:p>
            <w:pPr>
              <w:spacing w:before="134" w:line="211" w:lineRule="auto"/>
              <w:ind w:left="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试卷规格</w:t>
            </w:r>
          </w:p>
        </w:tc>
        <w:tc>
          <w:tcPr>
            <w:tcW w:w="907" w:type="dxa"/>
          </w:tcPr>
          <w:p>
            <w:pPr>
              <w:spacing w:before="106" w:line="260" w:lineRule="exact"/>
              <w:ind w:left="2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时间</w:t>
            </w:r>
          </w:p>
        </w:tc>
        <w:tc>
          <w:tcPr>
            <w:tcW w:w="4215" w:type="dxa"/>
          </w:tcPr>
          <w:p>
            <w:pPr>
              <w:spacing w:before="106" w:line="258" w:lineRule="exact"/>
              <w:ind w:left="16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内容与要求</w:t>
            </w:r>
          </w:p>
        </w:tc>
        <w:tc>
          <w:tcPr>
            <w:tcW w:w="6206" w:type="dxa"/>
            <w:gridSpan w:val="2"/>
          </w:tcPr>
          <w:p>
            <w:pPr>
              <w:spacing w:before="106" w:line="258" w:lineRule="exact"/>
              <w:ind w:left="34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考核标准</w:t>
            </w:r>
          </w:p>
        </w:tc>
        <w:tc>
          <w:tcPr>
            <w:tcW w:w="1191" w:type="dxa"/>
          </w:tcPr>
          <w:p>
            <w:pPr>
              <w:spacing w:before="134" w:line="211" w:lineRule="auto"/>
              <w:ind w:left="1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权重（%）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164" w:line="211" w:lineRule="auto"/>
              <w:ind w:left="34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初</w:t>
            </w:r>
            <w:r>
              <w:rPr>
                <w:rFonts w:ascii="宋体" w:hAnsi="宋体" w:eastAsia="宋体" w:cs="宋体"/>
                <w:color w:val="231F20"/>
                <w:spacing w:val="28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</w:t>
            </w: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4" w:line="211" w:lineRule="auto"/>
              <w:ind w:left="9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4"/>
                <w:w w:val="53"/>
                <w:sz w:val="18"/>
                <w:szCs w:val="18"/>
              </w:rPr>
              <w:t>一</w:t>
            </w:r>
            <w:r>
              <w:rPr>
                <w:rFonts w:ascii="宋体" w:hAnsi="宋体" w:eastAsia="宋体" w:cs="宋体"/>
                <w:color w:val="231F20"/>
                <w:spacing w:val="19"/>
                <w:sz w:val="18"/>
                <w:szCs w:val="18"/>
              </w:rPr>
              <w:t xml:space="preserve">   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spacing w:before="59" w:line="218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四尺六开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8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spacing w:before="58" w:line="211" w:lineRule="auto"/>
              <w:ind w:left="1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90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21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304" w:lineRule="auto"/>
              <w:rPr>
                <w:lang w:eastAsia="zh-CN"/>
              </w:rPr>
            </w:pPr>
          </w:p>
          <w:p>
            <w:pPr>
              <w:pStyle w:val="8"/>
              <w:spacing w:line="305" w:lineRule="auto"/>
              <w:rPr>
                <w:lang w:eastAsia="zh-CN"/>
              </w:rPr>
            </w:pPr>
          </w:p>
          <w:p>
            <w:pPr>
              <w:spacing w:before="59" w:line="320" w:lineRule="exact"/>
              <w:ind w:left="189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position w:val="8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内容：人物衣纹临摹。</w:t>
            </w:r>
          </w:p>
          <w:p>
            <w:pPr>
              <w:spacing w:line="258" w:lineRule="exact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0" w:line="220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1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:lang w:eastAsia="zh-CN"/>
              </w:rPr>
              <w:t>以白描形式表现。</w:t>
            </w:r>
          </w:p>
          <w:p>
            <w:pPr>
              <w:spacing w:before="106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符合临本特征。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41" w:lineRule="auto"/>
              <w:rPr>
                <w:lang w:eastAsia="zh-CN"/>
              </w:rPr>
            </w:pPr>
          </w:p>
          <w:p>
            <w:pPr>
              <w:spacing w:before="5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611" w:type="dxa"/>
            <w:shd w:val="clear" w:color="auto" w:fill="F3F1EE"/>
          </w:tcPr>
          <w:p>
            <w:pPr>
              <w:spacing w:before="119" w:line="218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依据人体结构刻画衣纹。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3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shd w:val="clear" w:color="auto" w:fill="F3F1EE"/>
          </w:tcPr>
          <w:p>
            <w:pPr>
              <w:spacing w:before="119" w:line="219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2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衣纹的组织结构、疏密关系表现得当。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1" w:lineRule="auto"/>
              <w:rPr>
                <w:lang w:eastAsia="zh-CN"/>
              </w:rPr>
            </w:pPr>
          </w:p>
          <w:p>
            <w:pPr>
              <w:spacing w:before="59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611" w:type="dxa"/>
          </w:tcPr>
          <w:p>
            <w:pPr>
              <w:spacing w:before="119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中锋、侧锋并用。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3" w:lineRule="auto"/>
            </w:pPr>
          </w:p>
          <w:p>
            <w:pPr>
              <w:spacing w:before="59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</w:tcPr>
          <w:p>
            <w:pPr>
              <w:spacing w:before="119" w:line="220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墨色有变化。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0" w:lineRule="auto"/>
            </w:pPr>
          </w:p>
          <w:p>
            <w:pPr>
              <w:spacing w:before="59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611" w:type="dxa"/>
            <w:shd w:val="clear" w:color="auto" w:fill="F3F1EE"/>
          </w:tcPr>
          <w:p>
            <w:pPr>
              <w:spacing w:before="119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形象清晰。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3" w:lineRule="auto"/>
            </w:pPr>
          </w:p>
          <w:p>
            <w:pPr>
              <w:spacing w:before="59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shd w:val="clear" w:color="auto" w:fill="F3F1EE"/>
          </w:tcPr>
          <w:p>
            <w:pPr>
              <w:spacing w:before="120" w:line="219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线条起、行、转有变化。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164" w:line="211" w:lineRule="auto"/>
              <w:ind w:left="9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0"/>
                <w:sz w:val="18"/>
                <w:szCs w:val="18"/>
              </w:rPr>
              <w:t>二     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9" w:line="218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四尺六开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8" w:line="211" w:lineRule="auto"/>
              <w:ind w:left="1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90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215" w:type="dxa"/>
            <w:vMerge w:val="restart"/>
            <w:tcBorders>
              <w:bottom w:val="nil"/>
            </w:tcBorders>
          </w:tcPr>
          <w:p>
            <w:pPr>
              <w:pStyle w:val="8"/>
              <w:spacing w:line="305" w:lineRule="auto"/>
              <w:rPr>
                <w:lang w:eastAsia="zh-CN"/>
              </w:rPr>
            </w:pPr>
          </w:p>
          <w:p>
            <w:pPr>
              <w:pStyle w:val="8"/>
              <w:spacing w:line="306" w:lineRule="auto"/>
              <w:rPr>
                <w:lang w:eastAsia="zh-CN"/>
              </w:rPr>
            </w:pPr>
          </w:p>
          <w:p>
            <w:pPr>
              <w:spacing w:before="59" w:line="320" w:lineRule="exact"/>
              <w:ind w:left="189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position w:val="8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内容：人物手部临摹。</w:t>
            </w:r>
          </w:p>
          <w:p>
            <w:pPr>
              <w:spacing w:line="258" w:lineRule="exact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0" w:line="220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1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:lang w:eastAsia="zh-CN"/>
              </w:rPr>
              <w:t>以白描形式表现。</w:t>
            </w:r>
          </w:p>
          <w:p>
            <w:pPr>
              <w:spacing w:before="106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符合临本特征。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43" w:lineRule="auto"/>
              <w:rPr>
                <w:lang w:eastAsia="zh-CN"/>
              </w:rPr>
            </w:pPr>
          </w:p>
          <w:p>
            <w:pPr>
              <w:spacing w:before="5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611" w:type="dxa"/>
          </w:tcPr>
          <w:p>
            <w:pPr>
              <w:spacing w:before="121" w:line="218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手的结构基本准确。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5" w:lineRule="auto"/>
            </w:pPr>
          </w:p>
          <w:p>
            <w:pPr>
              <w:spacing w:before="58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</w:tcPr>
          <w:p>
            <w:pPr>
              <w:spacing w:before="121" w:line="219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1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符合透视规律，腕、掌、指的比例协调。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3" w:lineRule="auto"/>
              <w:rPr>
                <w:lang w:eastAsia="zh-CN"/>
              </w:rPr>
            </w:pPr>
          </w:p>
          <w:p>
            <w:pPr>
              <w:spacing w:before="59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611" w:type="dxa"/>
            <w:shd w:val="clear" w:color="auto" w:fill="F3F1EE"/>
          </w:tcPr>
          <w:p>
            <w:pPr>
              <w:spacing w:before="121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中锋、侧锋用笔。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5" w:lineRule="auto"/>
            </w:pPr>
          </w:p>
          <w:p>
            <w:pPr>
              <w:spacing w:before="58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shd w:val="clear" w:color="auto" w:fill="F3F1EE"/>
          </w:tcPr>
          <w:p>
            <w:pPr>
              <w:spacing w:before="121" w:line="219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2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线条的组织结构、疏密关系表现得当。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2" w:lineRule="auto"/>
              <w:rPr>
                <w:lang w:eastAsia="zh-CN"/>
              </w:rPr>
            </w:pPr>
          </w:p>
          <w:p>
            <w:pPr>
              <w:spacing w:before="59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611" w:type="dxa"/>
          </w:tcPr>
          <w:p>
            <w:pPr>
              <w:spacing w:before="121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构图较完整。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5" w:lineRule="auto"/>
            </w:pPr>
          </w:p>
          <w:p>
            <w:pPr>
              <w:spacing w:before="59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</w:tcPr>
          <w:p>
            <w:pPr>
              <w:spacing w:before="122" w:line="218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体现手的基本动态。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4" w:line="211" w:lineRule="auto"/>
              <w:ind w:left="9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9"/>
                <w:sz w:val="18"/>
                <w:szCs w:val="18"/>
              </w:rPr>
              <w:t>三</w:t>
            </w:r>
            <w:r>
              <w:rPr>
                <w:rFonts w:ascii="宋体" w:hAnsi="宋体" w:eastAsia="宋体" w:cs="宋体"/>
                <w:color w:val="231F20"/>
                <w:spacing w:val="1"/>
                <w:sz w:val="18"/>
                <w:szCs w:val="18"/>
              </w:rPr>
              <w:t xml:space="preserve">    </w:t>
            </w:r>
            <w:r>
              <w:rPr>
                <w:rFonts w:ascii="宋体" w:hAnsi="宋体" w:eastAsia="宋体" w:cs="宋体"/>
                <w:color w:val="231F20"/>
                <w:spacing w:val="-19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9" w:line="218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四尺六开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8" w:line="211" w:lineRule="auto"/>
              <w:ind w:left="1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90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21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306" w:lineRule="auto"/>
              <w:rPr>
                <w:lang w:eastAsia="zh-CN"/>
              </w:rPr>
            </w:pPr>
          </w:p>
          <w:p>
            <w:pPr>
              <w:pStyle w:val="8"/>
              <w:spacing w:line="306" w:lineRule="auto"/>
              <w:rPr>
                <w:lang w:eastAsia="zh-CN"/>
              </w:rPr>
            </w:pPr>
          </w:p>
          <w:p>
            <w:pPr>
              <w:spacing w:before="59" w:line="320" w:lineRule="exact"/>
              <w:ind w:left="189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position w:val="8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内容：人物五官临摹。</w:t>
            </w:r>
          </w:p>
          <w:p>
            <w:pPr>
              <w:spacing w:line="258" w:lineRule="exact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0" w:line="220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2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:lang w:eastAsia="zh-CN"/>
              </w:rPr>
              <w:t>以白描形式表现。</w:t>
            </w:r>
          </w:p>
          <w:p>
            <w:pPr>
              <w:spacing w:before="106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符合临本特征。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44" w:lineRule="auto"/>
              <w:rPr>
                <w:lang w:eastAsia="zh-CN"/>
              </w:rPr>
            </w:pPr>
          </w:p>
          <w:p>
            <w:pPr>
              <w:spacing w:before="5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611" w:type="dxa"/>
            <w:shd w:val="clear" w:color="auto" w:fill="F3F1EE"/>
          </w:tcPr>
          <w:p>
            <w:pPr>
              <w:spacing w:before="122" w:line="218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五官结构基本准确。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6" w:lineRule="auto"/>
            </w:pPr>
          </w:p>
          <w:p>
            <w:pPr>
              <w:spacing w:before="58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shd w:val="clear" w:color="auto" w:fill="F3F1EE"/>
          </w:tcPr>
          <w:p>
            <w:pPr>
              <w:spacing w:before="121" w:line="220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比例、透视协调。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4" w:lineRule="auto"/>
            </w:pPr>
          </w:p>
          <w:p>
            <w:pPr>
              <w:spacing w:before="59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611" w:type="dxa"/>
          </w:tcPr>
          <w:p>
            <w:pPr>
              <w:spacing w:before="122" w:line="219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线条疏密、长短搭配合理。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6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</w:tcPr>
          <w:p>
            <w:pPr>
              <w:spacing w:before="122" w:line="218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墨色有干湿浓淡变化。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3" w:lineRule="auto"/>
              <w:rPr>
                <w:lang w:eastAsia="zh-CN"/>
              </w:rPr>
            </w:pPr>
          </w:p>
          <w:p>
            <w:pPr>
              <w:spacing w:before="59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611" w:type="dxa"/>
            <w:shd w:val="clear" w:color="auto" w:fill="F3F1EE"/>
          </w:tcPr>
          <w:p>
            <w:pPr>
              <w:spacing w:before="122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形象完整。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6" w:lineRule="auto"/>
            </w:pPr>
          </w:p>
          <w:p>
            <w:pPr>
              <w:spacing w:before="59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514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421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11" w:type="dxa"/>
            <w:shd w:val="clear" w:color="auto" w:fill="F3F1EE"/>
          </w:tcPr>
          <w:p>
            <w:pPr>
              <w:spacing w:before="122" w:line="219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线条有节奏变化。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</w:tbl>
    <w:p>
      <w:pPr>
        <w:pStyle w:val="2"/>
      </w:pPr>
    </w:p>
    <w:p>
      <w:pPr>
        <w:sectPr>
          <w:footerReference r:id="rId32" w:type="default"/>
          <w:pgSz w:w="16838" w:h="11906"/>
          <w:pgMar w:top="706" w:right="0" w:bottom="791" w:left="1136" w:header="0" w:footer="585" w:gutter="0"/>
          <w:cols w:space="720" w:num="1"/>
        </w:sectPr>
      </w:pPr>
    </w:p>
    <w:p>
      <w:pPr>
        <w:spacing w:before="34" w:line="211" w:lineRule="auto"/>
        <w:ind w:left="1292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2767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88" w:line="386" w:lineRule="exact"/>
        <w:ind w:left="5451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6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国画(人物)等级考试内容与标准</w:t>
      </w:r>
    </w:p>
    <w:p>
      <w:pPr>
        <w:spacing w:line="154" w:lineRule="exact"/>
        <w:rPr>
          <w:lang w:eastAsia="zh-CN"/>
        </w:rPr>
      </w:pPr>
    </w:p>
    <w:tbl>
      <w:tblPr>
        <w:tblStyle w:val="7"/>
        <w:tblW w:w="14575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"/>
        <w:gridCol w:w="510"/>
        <w:gridCol w:w="1020"/>
        <w:gridCol w:w="907"/>
        <w:gridCol w:w="4473"/>
        <w:gridCol w:w="595"/>
        <w:gridCol w:w="5365"/>
        <w:gridCol w:w="119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024" w:type="dxa"/>
            <w:gridSpan w:val="2"/>
          </w:tcPr>
          <w:p>
            <w:pPr>
              <w:spacing w:before="136" w:line="210" w:lineRule="auto"/>
              <w:ind w:left="4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级别</w:t>
            </w:r>
          </w:p>
        </w:tc>
        <w:tc>
          <w:tcPr>
            <w:tcW w:w="1020" w:type="dxa"/>
          </w:tcPr>
          <w:p>
            <w:pPr>
              <w:spacing w:before="134" w:line="211" w:lineRule="auto"/>
              <w:ind w:left="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试卷规格</w:t>
            </w:r>
          </w:p>
        </w:tc>
        <w:tc>
          <w:tcPr>
            <w:tcW w:w="907" w:type="dxa"/>
          </w:tcPr>
          <w:p>
            <w:pPr>
              <w:spacing w:before="106" w:line="260" w:lineRule="exact"/>
              <w:ind w:left="2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时间</w:t>
            </w:r>
          </w:p>
        </w:tc>
        <w:tc>
          <w:tcPr>
            <w:tcW w:w="4473" w:type="dxa"/>
          </w:tcPr>
          <w:p>
            <w:pPr>
              <w:spacing w:before="106" w:line="258" w:lineRule="exact"/>
              <w:ind w:left="18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内容与要求</w:t>
            </w:r>
          </w:p>
        </w:tc>
        <w:tc>
          <w:tcPr>
            <w:tcW w:w="5960" w:type="dxa"/>
            <w:gridSpan w:val="2"/>
          </w:tcPr>
          <w:p>
            <w:pPr>
              <w:spacing w:before="106" w:line="258" w:lineRule="exact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考核标准</w:t>
            </w:r>
          </w:p>
        </w:tc>
        <w:tc>
          <w:tcPr>
            <w:tcW w:w="1191" w:type="dxa"/>
          </w:tcPr>
          <w:p>
            <w:pPr>
              <w:spacing w:before="134" w:line="211" w:lineRule="auto"/>
              <w:ind w:left="1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权重（%）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165" w:line="207" w:lineRule="auto"/>
              <w:ind w:left="34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中</w:t>
            </w:r>
            <w:r>
              <w:rPr>
                <w:rFonts w:ascii="宋体" w:hAnsi="宋体" w:eastAsia="宋体" w:cs="宋体"/>
                <w:color w:val="231F20"/>
                <w:spacing w:val="28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</w:t>
            </w: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4" w:line="211" w:lineRule="auto"/>
              <w:ind w:left="9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3"/>
                <w:sz w:val="18"/>
                <w:szCs w:val="18"/>
              </w:rPr>
              <w:t>四</w:t>
            </w:r>
            <w:r>
              <w:rPr>
                <w:rFonts w:ascii="宋体" w:hAnsi="宋体" w:eastAsia="宋体" w:cs="宋体"/>
                <w:color w:val="231F20"/>
                <w:spacing w:val="29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13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spacing w:before="59" w:line="218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四尺六开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8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spacing w:before="58" w:line="211" w:lineRule="auto"/>
              <w:ind w:left="1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120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473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450" w:lineRule="auto"/>
              <w:rPr>
                <w:lang w:eastAsia="zh-CN"/>
              </w:rPr>
            </w:pPr>
          </w:p>
          <w:p>
            <w:pPr>
              <w:spacing w:before="59" w:line="320" w:lineRule="exact"/>
              <w:ind w:left="189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8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内容：依据临本或素材完成人物头像作品</w:t>
            </w:r>
          </w:p>
          <w:p>
            <w:pPr>
              <w:spacing w:line="258" w:lineRule="exact"/>
              <w:ind w:left="17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1" w:line="218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头像符合临本或素材特征。</w:t>
            </w:r>
          </w:p>
          <w:p>
            <w:pPr>
              <w:spacing w:before="107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2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用水墨（设色与否自定）或白描形式临摹、创作。</w:t>
            </w:r>
          </w:p>
          <w:p>
            <w:pPr>
              <w:spacing w:before="107" w:line="220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落款。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41" w:lineRule="auto"/>
            </w:pPr>
          </w:p>
          <w:p>
            <w:pPr>
              <w:spacing w:before="5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365" w:type="dxa"/>
            <w:shd w:val="clear" w:color="auto" w:fill="F3F1EE"/>
          </w:tcPr>
          <w:p>
            <w:pPr>
              <w:spacing w:before="119" w:line="218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4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五官比例结构基本准确。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3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47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365" w:type="dxa"/>
            <w:shd w:val="clear" w:color="auto" w:fill="F3F1EE"/>
          </w:tcPr>
          <w:p>
            <w:pPr>
              <w:spacing w:before="119" w:line="219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人物形象具体。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47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1" w:lineRule="auto"/>
            </w:pPr>
          </w:p>
          <w:p>
            <w:pPr>
              <w:spacing w:before="59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365" w:type="dxa"/>
          </w:tcPr>
          <w:p>
            <w:pPr>
              <w:spacing w:before="119" w:line="219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线条有变化。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3" w:lineRule="auto"/>
            </w:pPr>
          </w:p>
          <w:p>
            <w:pPr>
              <w:spacing w:before="59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47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365" w:type="dxa"/>
          </w:tcPr>
          <w:p>
            <w:pPr>
              <w:spacing w:before="119" w:line="219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线条虚实、疏密得当。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47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0" w:lineRule="auto"/>
              <w:rPr>
                <w:lang w:eastAsia="zh-CN"/>
              </w:rPr>
            </w:pPr>
          </w:p>
          <w:p>
            <w:pPr>
              <w:spacing w:before="59" w:line="211" w:lineRule="auto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365" w:type="dxa"/>
            <w:shd w:val="clear" w:color="auto" w:fill="F3F1EE"/>
          </w:tcPr>
          <w:p>
            <w:pPr>
              <w:spacing w:before="119" w:line="220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构图均衡有变化。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3" w:lineRule="auto"/>
            </w:pPr>
          </w:p>
          <w:p>
            <w:pPr>
              <w:spacing w:before="59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4473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365" w:type="dxa"/>
            <w:shd w:val="clear" w:color="auto" w:fill="F3F1EE"/>
          </w:tcPr>
          <w:p>
            <w:pPr>
              <w:spacing w:before="120" w:line="220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富有美感。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164" w:line="213" w:lineRule="auto"/>
              <w:ind w:left="9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7"/>
                <w:sz w:val="18"/>
                <w:szCs w:val="18"/>
              </w:rPr>
              <w:t>五</w:t>
            </w:r>
            <w:r>
              <w:rPr>
                <w:rFonts w:ascii="宋体" w:hAnsi="宋体" w:eastAsia="宋体" w:cs="宋体"/>
                <w:color w:val="231F20"/>
                <w:spacing w:val="1"/>
                <w:sz w:val="18"/>
                <w:szCs w:val="18"/>
              </w:rPr>
              <w:t xml:space="preserve">    </w:t>
            </w:r>
            <w:r>
              <w:rPr>
                <w:rFonts w:ascii="宋体" w:hAnsi="宋体" w:eastAsia="宋体" w:cs="宋体"/>
                <w:color w:val="231F20"/>
                <w:spacing w:val="-17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9" w:line="218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8" w:line="211" w:lineRule="auto"/>
              <w:ind w:left="1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120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473" w:type="dxa"/>
            <w:vMerge w:val="restart"/>
            <w:tcBorders>
              <w:bottom w:val="nil"/>
            </w:tcBorders>
          </w:tcPr>
          <w:p>
            <w:pPr>
              <w:pStyle w:val="8"/>
              <w:spacing w:line="452" w:lineRule="auto"/>
              <w:rPr>
                <w:lang w:eastAsia="zh-CN"/>
              </w:rPr>
            </w:pPr>
          </w:p>
          <w:p>
            <w:pPr>
              <w:spacing w:before="58" w:line="297" w:lineRule="auto"/>
              <w:ind w:left="174" w:right="881" w:firstLine="1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内容：依据临本或素材完成人物半身像作品</w:t>
            </w:r>
            <w:r>
              <w:rPr>
                <w:rFonts w:ascii="宋体" w:hAnsi="宋体" w:eastAsia="宋体" w:cs="宋体"/>
                <w:color w:val="231F20"/>
                <w:spacing w:val="1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0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1" w:line="218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半身像符合临本或素材特征。</w:t>
            </w:r>
          </w:p>
          <w:p>
            <w:pPr>
              <w:spacing w:before="107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用水墨（设色与否自定）或白描形式临摹。</w:t>
            </w:r>
          </w:p>
          <w:p>
            <w:pPr>
              <w:spacing w:before="107" w:line="220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落款。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43" w:lineRule="auto"/>
            </w:pPr>
          </w:p>
          <w:p>
            <w:pPr>
              <w:spacing w:before="5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365" w:type="dxa"/>
          </w:tcPr>
          <w:p>
            <w:pPr>
              <w:spacing w:before="121" w:line="218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1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:lang w:eastAsia="zh-CN"/>
              </w:rPr>
              <w:t>比例、结构基本准确。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5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47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365" w:type="dxa"/>
          </w:tcPr>
          <w:p>
            <w:pPr>
              <w:spacing w:before="121" w:line="219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神态较为自然。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47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3" w:lineRule="auto"/>
            </w:pPr>
          </w:p>
          <w:p>
            <w:pPr>
              <w:spacing w:before="59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365" w:type="dxa"/>
            <w:shd w:val="clear" w:color="auto" w:fill="F3F1EE"/>
          </w:tcPr>
          <w:p>
            <w:pPr>
              <w:spacing w:before="121" w:line="219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线条流畅有变化，节奏感较强。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5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47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365" w:type="dxa"/>
            <w:shd w:val="clear" w:color="auto" w:fill="F3F1EE"/>
          </w:tcPr>
          <w:p>
            <w:pPr>
              <w:spacing w:before="121" w:line="219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线条有虚实、疏密表现。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47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2" w:lineRule="auto"/>
              <w:rPr>
                <w:lang w:eastAsia="zh-CN"/>
              </w:rPr>
            </w:pPr>
          </w:p>
          <w:p>
            <w:pPr>
              <w:spacing w:before="59" w:line="211" w:lineRule="auto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365" w:type="dxa"/>
          </w:tcPr>
          <w:p>
            <w:pPr>
              <w:spacing w:before="121" w:line="220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构图均衡变化。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5" w:lineRule="auto"/>
            </w:pPr>
          </w:p>
          <w:p>
            <w:pPr>
              <w:spacing w:before="59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4473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365" w:type="dxa"/>
          </w:tcPr>
          <w:p>
            <w:pPr>
              <w:spacing w:before="121" w:line="219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2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人物表情生动，神态自然，性格鲜明。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4" w:line="211" w:lineRule="auto"/>
              <w:ind w:left="9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sz w:val="18"/>
                <w:szCs w:val="18"/>
              </w:rPr>
              <w:t>六</w:t>
            </w:r>
            <w:r>
              <w:rPr>
                <w:rFonts w:ascii="宋体" w:hAnsi="宋体" w:eastAsia="宋体" w:cs="宋体"/>
                <w:color w:val="231F20"/>
                <w:spacing w:val="27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10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9" w:line="218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9" w:lineRule="auto"/>
            </w:pPr>
          </w:p>
          <w:p>
            <w:pPr>
              <w:pStyle w:val="8"/>
              <w:spacing w:line="279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pStyle w:val="8"/>
              <w:spacing w:line="280" w:lineRule="auto"/>
            </w:pPr>
          </w:p>
          <w:p>
            <w:pPr>
              <w:spacing w:before="58" w:line="211" w:lineRule="auto"/>
              <w:ind w:left="1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120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473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453" w:lineRule="auto"/>
              <w:rPr>
                <w:lang w:eastAsia="zh-CN"/>
              </w:rPr>
            </w:pPr>
          </w:p>
          <w:p>
            <w:pPr>
              <w:spacing w:before="58" w:line="297" w:lineRule="auto"/>
              <w:ind w:left="174" w:right="881" w:firstLine="1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内容：依据临本或素材完成人物全身像作品</w:t>
            </w:r>
            <w:r>
              <w:rPr>
                <w:rFonts w:ascii="宋体" w:hAnsi="宋体" w:eastAsia="宋体" w:cs="宋体"/>
                <w:color w:val="231F20"/>
                <w:spacing w:val="1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0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91" w:line="218" w:lineRule="auto"/>
              <w:ind w:left="18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全身像符合临本或素材特征。</w:t>
            </w:r>
          </w:p>
          <w:p>
            <w:pPr>
              <w:spacing w:before="107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用水墨（设色与否自定）或白描形式临摹。</w:t>
            </w:r>
          </w:p>
          <w:p>
            <w:pPr>
              <w:spacing w:before="107" w:line="220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</w:rPr>
              <w:t>落款。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44" w:lineRule="auto"/>
            </w:pPr>
          </w:p>
          <w:p>
            <w:pPr>
              <w:spacing w:before="5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365" w:type="dxa"/>
            <w:shd w:val="clear" w:color="auto" w:fill="F3F1EE"/>
          </w:tcPr>
          <w:p>
            <w:pPr>
              <w:spacing w:before="122" w:line="218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1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比例、透视、结构基本准确。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6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47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365" w:type="dxa"/>
            <w:shd w:val="clear" w:color="auto" w:fill="F3F1EE"/>
          </w:tcPr>
          <w:p>
            <w:pPr>
              <w:spacing w:before="121" w:line="220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画面比较协调，形式上有一定美感。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47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pStyle w:val="8"/>
              <w:spacing w:line="274" w:lineRule="auto"/>
              <w:rPr>
                <w:lang w:eastAsia="zh-CN"/>
              </w:rPr>
            </w:pPr>
          </w:p>
          <w:p>
            <w:pPr>
              <w:spacing w:before="59" w:line="207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365" w:type="dxa"/>
          </w:tcPr>
          <w:p>
            <w:pPr>
              <w:spacing w:before="122" w:line="219" w:lineRule="auto"/>
              <w:ind w:left="188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线条流畅有变化，节奏感较强。</w:t>
            </w:r>
          </w:p>
        </w:tc>
        <w:tc>
          <w:tcPr>
            <w:tcW w:w="1191" w:type="dxa"/>
            <w:vMerge w:val="restart"/>
            <w:tcBorders>
              <w:bottom w:val="nil"/>
            </w:tcBorders>
          </w:tcPr>
          <w:p>
            <w:pPr>
              <w:pStyle w:val="8"/>
              <w:spacing w:line="286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47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365" w:type="dxa"/>
          </w:tcPr>
          <w:p>
            <w:pPr>
              <w:spacing w:before="122" w:line="219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通过线条虚实、疏密表现。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473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73" w:lineRule="auto"/>
              <w:rPr>
                <w:lang w:eastAsia="zh-CN"/>
              </w:rPr>
            </w:pPr>
          </w:p>
          <w:p>
            <w:pPr>
              <w:spacing w:before="59" w:line="211" w:lineRule="auto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365" w:type="dxa"/>
            <w:shd w:val="clear" w:color="auto" w:fill="F3F1EE"/>
          </w:tcPr>
          <w:p>
            <w:pPr>
              <w:spacing w:before="122" w:line="220" w:lineRule="auto"/>
              <w:ind w:left="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画面统一而有变化，</w:t>
            </w:r>
          </w:p>
        </w:tc>
        <w:tc>
          <w:tcPr>
            <w:tcW w:w="119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6" w:lineRule="auto"/>
            </w:pPr>
          </w:p>
          <w:p>
            <w:pPr>
              <w:spacing w:before="59" w:line="177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514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907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4473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365" w:type="dxa"/>
            <w:shd w:val="clear" w:color="auto" w:fill="F3F1EE"/>
          </w:tcPr>
          <w:p>
            <w:pPr>
              <w:spacing w:before="122" w:line="219" w:lineRule="auto"/>
              <w:ind w:left="17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2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人物动态生动，神态自然，性格鲜明。</w:t>
            </w: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33" w:type="default"/>
          <w:pgSz w:w="16838" w:h="11906"/>
          <w:pgMar w:top="706" w:right="0" w:bottom="791" w:left="1133" w:header="0" w:footer="585" w:gutter="0"/>
          <w:cols w:space="720" w:num="1"/>
        </w:sectPr>
      </w:pPr>
    </w:p>
    <w:p>
      <w:pPr>
        <w:spacing w:before="34" w:line="211" w:lineRule="auto"/>
        <w:ind w:left="1292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2767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88" w:line="386" w:lineRule="exact"/>
        <w:ind w:left="5451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6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国画(人物)等级考试内容与标准</w:t>
      </w:r>
    </w:p>
    <w:p>
      <w:pPr>
        <w:spacing w:line="154" w:lineRule="exact"/>
        <w:rPr>
          <w:lang w:eastAsia="zh-CN"/>
        </w:rPr>
      </w:pPr>
    </w:p>
    <w:tbl>
      <w:tblPr>
        <w:tblStyle w:val="7"/>
        <w:tblW w:w="14564" w:type="dxa"/>
        <w:tblInd w:w="5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7"/>
        <w:gridCol w:w="510"/>
        <w:gridCol w:w="1020"/>
        <w:gridCol w:w="906"/>
        <w:gridCol w:w="4214"/>
        <w:gridCol w:w="595"/>
        <w:gridCol w:w="1061"/>
        <w:gridCol w:w="4547"/>
        <w:gridCol w:w="1194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027" w:type="dxa"/>
            <w:gridSpan w:val="2"/>
            <w:tcBorders>
              <w:top w:val="single" w:color="231F20" w:sz="4" w:space="0"/>
              <w:left w:val="single" w:color="231F20" w:sz="4" w:space="0"/>
            </w:tcBorders>
          </w:tcPr>
          <w:p>
            <w:pPr>
              <w:spacing w:before="105" w:line="210" w:lineRule="auto"/>
              <w:ind w:left="4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级别</w:t>
            </w:r>
          </w:p>
        </w:tc>
        <w:tc>
          <w:tcPr>
            <w:tcW w:w="1020" w:type="dxa"/>
            <w:tcBorders>
              <w:top w:val="single" w:color="231F20" w:sz="4" w:space="0"/>
            </w:tcBorders>
          </w:tcPr>
          <w:p>
            <w:pPr>
              <w:spacing w:before="103" w:line="211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试卷规格</w:t>
            </w:r>
          </w:p>
        </w:tc>
        <w:tc>
          <w:tcPr>
            <w:tcW w:w="906" w:type="dxa"/>
            <w:tcBorders>
              <w:top w:val="single" w:color="231F20" w:sz="4" w:space="0"/>
            </w:tcBorders>
          </w:tcPr>
          <w:p>
            <w:pPr>
              <w:spacing w:before="76" w:line="259" w:lineRule="exact"/>
              <w:ind w:left="2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时间</w:t>
            </w:r>
          </w:p>
        </w:tc>
        <w:tc>
          <w:tcPr>
            <w:tcW w:w="4214" w:type="dxa"/>
            <w:tcBorders>
              <w:top w:val="single" w:color="231F20" w:sz="4" w:space="0"/>
            </w:tcBorders>
          </w:tcPr>
          <w:p>
            <w:pPr>
              <w:spacing w:before="76" w:line="257" w:lineRule="exact"/>
              <w:ind w:left="16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内容与要求</w:t>
            </w:r>
          </w:p>
        </w:tc>
        <w:tc>
          <w:tcPr>
            <w:tcW w:w="6203" w:type="dxa"/>
            <w:gridSpan w:val="3"/>
            <w:tcBorders>
              <w:top w:val="single" w:color="231F20" w:sz="4" w:space="0"/>
            </w:tcBorders>
          </w:tcPr>
          <w:p>
            <w:pPr>
              <w:spacing w:before="76" w:line="257" w:lineRule="exact"/>
              <w:ind w:left="34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考核标准</w:t>
            </w:r>
          </w:p>
        </w:tc>
        <w:tc>
          <w:tcPr>
            <w:tcW w:w="1194" w:type="dxa"/>
            <w:tcBorders>
              <w:top w:val="single" w:color="231F20" w:sz="4" w:space="0"/>
              <w:right w:val="single" w:color="231F20" w:sz="4" w:space="0"/>
            </w:tcBorders>
          </w:tcPr>
          <w:p>
            <w:pPr>
              <w:spacing w:before="103" w:line="211" w:lineRule="auto"/>
              <w:ind w:left="1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权重（%）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restart"/>
            <w:tcBorders>
              <w:left w:val="single" w:color="231F20" w:sz="4" w:space="0"/>
              <w:bottom w:val="nil"/>
            </w:tcBorders>
            <w:textDirection w:val="tbRlV"/>
          </w:tcPr>
          <w:p>
            <w:pPr>
              <w:spacing w:before="167" w:line="207" w:lineRule="auto"/>
              <w:ind w:left="3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高</w:t>
            </w:r>
            <w:r>
              <w:rPr>
                <w:rFonts w:ascii="宋体" w:hAnsi="宋体" w:eastAsia="宋体" w:cs="宋体"/>
                <w:color w:val="231F20"/>
                <w:spacing w:val="21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</w:t>
            </w: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7" w:line="211" w:lineRule="auto"/>
              <w:ind w:left="9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8"/>
                <w:sz w:val="18"/>
                <w:szCs w:val="18"/>
              </w:rPr>
              <w:t>七    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91" w:lineRule="auto"/>
            </w:pPr>
          </w:p>
          <w:p>
            <w:pPr>
              <w:pStyle w:val="8"/>
              <w:spacing w:line="291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spacing w:before="59" w:line="218" w:lineRule="auto"/>
              <w:ind w:left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6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91" w:lineRule="auto"/>
            </w:pPr>
          </w:p>
          <w:p>
            <w:pPr>
              <w:pStyle w:val="8"/>
              <w:spacing w:line="291" w:lineRule="auto"/>
            </w:pPr>
          </w:p>
          <w:p>
            <w:pPr>
              <w:pStyle w:val="8"/>
              <w:spacing w:line="291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spacing w:before="58" w:line="211" w:lineRule="auto"/>
              <w:ind w:left="1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180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214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391" w:lineRule="auto"/>
              <w:rPr>
                <w:lang w:eastAsia="zh-CN"/>
              </w:rPr>
            </w:pPr>
          </w:p>
          <w:p>
            <w:pPr>
              <w:spacing w:before="58" w:line="300" w:lineRule="exact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6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内容：人物半身像创作</w:t>
            </w:r>
          </w:p>
          <w:p>
            <w:pPr>
              <w:spacing w:line="258" w:lineRule="exact"/>
              <w:ind w:left="172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71" w:line="300" w:lineRule="exact"/>
              <w:ind w:left="18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9"/>
                <w:sz w:val="18"/>
                <w:szCs w:val="18"/>
                <w:lang w:eastAsia="zh-CN"/>
              </w:rPr>
              <w:t>1. 用工笔或写意形式创作人物半身像。</w:t>
            </w:r>
          </w:p>
          <w:p>
            <w:pPr>
              <w:spacing w:line="219" w:lineRule="auto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设色与否自定。</w:t>
            </w:r>
          </w:p>
          <w:p>
            <w:pPr>
              <w:spacing w:before="86" w:line="220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:lang w:eastAsia="zh-CN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:lang w:eastAsia="zh-CN"/>
              </w:rPr>
              <w:t>落款。</w:t>
            </w:r>
          </w:p>
          <w:p>
            <w:pPr>
              <w:spacing w:before="86" w:line="219" w:lineRule="auto"/>
              <w:ind w:left="17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4.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文化考核（国画知识）。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170" w:line="258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608" w:type="dxa"/>
            <w:gridSpan w:val="2"/>
            <w:shd w:val="clear" w:color="auto" w:fill="F3F1EE"/>
          </w:tcPr>
          <w:p>
            <w:pPr>
              <w:spacing w:before="53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人物造型生动，画面构图完整。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12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08" w:type="dxa"/>
            <w:gridSpan w:val="2"/>
            <w:shd w:val="clear" w:color="auto" w:fill="F3F1EE"/>
          </w:tcPr>
          <w:p>
            <w:pPr>
              <w:spacing w:before="52" w:line="220" w:lineRule="auto"/>
              <w:ind w:left="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</w:rPr>
              <w:t>衣纹疏密关系和谐。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201" w:line="207" w:lineRule="auto"/>
              <w:ind w:left="1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608" w:type="dxa"/>
            <w:gridSpan w:val="2"/>
          </w:tcPr>
          <w:p>
            <w:pPr>
              <w:spacing w:before="53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线条流畅有变化，节奏感较强。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spacing w:before="213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08" w:type="dxa"/>
            <w:gridSpan w:val="2"/>
          </w:tcPr>
          <w:p>
            <w:pPr>
              <w:spacing w:before="53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通过线条虚实、疏密表现。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200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608" w:type="dxa"/>
            <w:gridSpan w:val="2"/>
            <w:shd w:val="clear" w:color="auto" w:fill="F3F1EE"/>
          </w:tcPr>
          <w:p>
            <w:pPr>
              <w:spacing w:before="54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人物表情生动，神态自然，性格鲜明。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13" w:line="177" w:lineRule="auto"/>
              <w:ind w:left="5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08" w:type="dxa"/>
            <w:gridSpan w:val="2"/>
            <w:shd w:val="clear" w:color="auto" w:fill="F3F1EE"/>
          </w:tcPr>
          <w:p>
            <w:pPr>
              <w:spacing w:before="54" w:line="220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笔墨富有变化，体现一定的笔墨情趣。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170" w:line="273" w:lineRule="auto"/>
              <w:ind w:left="123" w:right="115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文化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知识</w:t>
            </w:r>
          </w:p>
        </w:tc>
        <w:tc>
          <w:tcPr>
            <w:tcW w:w="1061" w:type="dxa"/>
          </w:tcPr>
          <w:p>
            <w:pPr>
              <w:spacing w:before="55" w:line="218" w:lineRule="auto"/>
              <w:ind w:left="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基本常识</w:t>
            </w:r>
          </w:p>
        </w:tc>
        <w:tc>
          <w:tcPr>
            <w:tcW w:w="4547" w:type="dxa"/>
          </w:tcPr>
          <w:p>
            <w:pPr>
              <w:spacing w:before="55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材料知识，作品形式，名家作品。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pStyle w:val="8"/>
              <w:spacing w:line="301" w:lineRule="auto"/>
              <w:rPr>
                <w:lang w:eastAsia="zh-CN"/>
              </w:rPr>
            </w:pPr>
          </w:p>
          <w:p>
            <w:pPr>
              <w:spacing w:before="59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1061" w:type="dxa"/>
          </w:tcPr>
          <w:p>
            <w:pPr>
              <w:spacing w:before="56" w:line="222" w:lineRule="auto"/>
              <w:ind w:left="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绘画理论</w:t>
            </w:r>
          </w:p>
        </w:tc>
        <w:tc>
          <w:tcPr>
            <w:tcW w:w="4547" w:type="dxa"/>
          </w:tcPr>
          <w:p>
            <w:pPr>
              <w:spacing w:before="56" w:line="219" w:lineRule="auto"/>
              <w:ind w:left="19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了解画论内容，理解画理内涵。</w:t>
            </w:r>
          </w:p>
        </w:tc>
        <w:tc>
          <w:tcPr>
            <w:tcW w:w="1194" w:type="dxa"/>
            <w:vMerge w:val="continue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4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61" w:type="dxa"/>
          </w:tcPr>
          <w:p>
            <w:pPr>
              <w:spacing w:before="55" w:line="220" w:lineRule="auto"/>
              <w:ind w:left="1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欣赏评述</w:t>
            </w:r>
          </w:p>
        </w:tc>
        <w:tc>
          <w:tcPr>
            <w:tcW w:w="4547" w:type="dxa"/>
          </w:tcPr>
          <w:p>
            <w:pPr>
              <w:spacing w:before="56" w:line="217" w:lineRule="auto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进行赏析评价，提高审美认知。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167" w:line="212" w:lineRule="auto"/>
              <w:ind w:left="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1"/>
                <w:sz w:val="18"/>
                <w:szCs w:val="18"/>
              </w:rPr>
              <w:t>八</w:t>
            </w:r>
            <w:r>
              <w:rPr>
                <w:rFonts w:ascii="宋体" w:hAnsi="宋体" w:eastAsia="宋体" w:cs="宋体"/>
                <w:color w:val="231F20"/>
                <w:spacing w:val="21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11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>
            <w:pPr>
              <w:pStyle w:val="8"/>
              <w:spacing w:line="292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pStyle w:val="8"/>
              <w:spacing w:line="293" w:lineRule="auto"/>
            </w:pPr>
          </w:p>
          <w:p>
            <w:pPr>
              <w:pStyle w:val="8"/>
              <w:spacing w:line="293" w:lineRule="auto"/>
            </w:pPr>
          </w:p>
          <w:p>
            <w:pPr>
              <w:spacing w:before="59" w:line="218" w:lineRule="auto"/>
              <w:ind w:left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6" w:type="dxa"/>
            <w:vMerge w:val="restart"/>
            <w:tcBorders>
              <w:bottom w:val="nil"/>
            </w:tcBorders>
          </w:tcPr>
          <w:p>
            <w:pPr>
              <w:pStyle w:val="8"/>
              <w:spacing w:line="292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pStyle w:val="8"/>
              <w:spacing w:line="292" w:lineRule="auto"/>
            </w:pPr>
          </w:p>
          <w:p>
            <w:pPr>
              <w:spacing w:before="59" w:line="211" w:lineRule="auto"/>
              <w:ind w:left="1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180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214" w:type="dxa"/>
            <w:vMerge w:val="restart"/>
            <w:tcBorders>
              <w:bottom w:val="nil"/>
            </w:tcBorders>
          </w:tcPr>
          <w:p>
            <w:pPr>
              <w:pStyle w:val="8"/>
              <w:spacing w:line="395" w:lineRule="auto"/>
              <w:rPr>
                <w:lang w:eastAsia="zh-CN"/>
              </w:rPr>
            </w:pPr>
          </w:p>
          <w:p>
            <w:pPr>
              <w:spacing w:before="58" w:line="300" w:lineRule="exact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6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内容：人物全身像创作</w:t>
            </w:r>
          </w:p>
          <w:p>
            <w:pPr>
              <w:spacing w:line="258" w:lineRule="exact"/>
              <w:ind w:left="172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71" w:line="300" w:lineRule="exact"/>
              <w:ind w:left="18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9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6"/>
                <w:position w:val="9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position w:val="9"/>
                <w:sz w:val="18"/>
                <w:szCs w:val="18"/>
                <w:lang w:eastAsia="zh-CN"/>
              </w:rPr>
              <w:t>用工笔或写意形式创作人物全身像。</w:t>
            </w:r>
          </w:p>
          <w:p>
            <w:pPr>
              <w:spacing w:line="219" w:lineRule="auto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:lang w:eastAsia="zh-CN"/>
              </w:rPr>
              <w:t>设色与否自定。</w:t>
            </w:r>
          </w:p>
          <w:p>
            <w:pPr>
              <w:spacing w:before="86" w:line="220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:lang w:eastAsia="zh-CN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37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:lang w:eastAsia="zh-CN"/>
              </w:rPr>
              <w:t>落款。</w:t>
            </w:r>
          </w:p>
          <w:p>
            <w:pPr>
              <w:spacing w:before="85" w:line="219" w:lineRule="auto"/>
              <w:ind w:left="17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4.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文化考核（国画知识）。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174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608" w:type="dxa"/>
            <w:gridSpan w:val="2"/>
            <w:shd w:val="clear" w:color="auto" w:fill="F3F1EE"/>
          </w:tcPr>
          <w:p>
            <w:pPr>
              <w:spacing w:before="56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人物造型生动，画面构图完整。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16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08" w:type="dxa"/>
            <w:gridSpan w:val="2"/>
            <w:shd w:val="clear" w:color="auto" w:fill="F3F1EE"/>
          </w:tcPr>
          <w:p>
            <w:pPr>
              <w:spacing w:before="57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衣纹虚实变化处理得当。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206" w:line="207" w:lineRule="auto"/>
              <w:ind w:left="1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608" w:type="dxa"/>
            <w:gridSpan w:val="2"/>
          </w:tcPr>
          <w:p>
            <w:pPr>
              <w:spacing w:before="58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线条流畅有变化，节奏感较强。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spacing w:before="217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08" w:type="dxa"/>
            <w:gridSpan w:val="2"/>
          </w:tcPr>
          <w:p>
            <w:pPr>
              <w:spacing w:before="58" w:line="220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笔墨富有变化，体现一定的笔墨情趣。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205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608" w:type="dxa"/>
            <w:gridSpan w:val="2"/>
            <w:shd w:val="clear" w:color="auto" w:fill="F3F1EE"/>
          </w:tcPr>
          <w:p>
            <w:pPr>
              <w:spacing w:before="59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2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人物生动，神态自然，性格鲜明。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18" w:line="177" w:lineRule="auto"/>
              <w:ind w:left="5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08" w:type="dxa"/>
            <w:gridSpan w:val="2"/>
            <w:shd w:val="clear" w:color="auto" w:fill="F3F1EE"/>
          </w:tcPr>
          <w:p>
            <w:pPr>
              <w:spacing w:before="60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2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画面统一有变化，人物较生动，具有较好的形式美感。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175" w:line="273" w:lineRule="auto"/>
              <w:ind w:left="123" w:right="115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文化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知识</w:t>
            </w:r>
          </w:p>
        </w:tc>
        <w:tc>
          <w:tcPr>
            <w:tcW w:w="1061" w:type="dxa"/>
          </w:tcPr>
          <w:p>
            <w:pPr>
              <w:spacing w:before="60" w:line="218" w:lineRule="auto"/>
              <w:ind w:left="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基本常识</w:t>
            </w:r>
          </w:p>
        </w:tc>
        <w:tc>
          <w:tcPr>
            <w:tcW w:w="4547" w:type="dxa"/>
          </w:tcPr>
          <w:p>
            <w:pPr>
              <w:spacing w:before="60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材料知识，作品形式，名家作品。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pStyle w:val="8"/>
              <w:spacing w:line="306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1061" w:type="dxa"/>
          </w:tcPr>
          <w:p>
            <w:pPr>
              <w:spacing w:before="60" w:line="222" w:lineRule="auto"/>
              <w:ind w:left="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绘画理论</w:t>
            </w:r>
          </w:p>
        </w:tc>
        <w:tc>
          <w:tcPr>
            <w:tcW w:w="4547" w:type="dxa"/>
          </w:tcPr>
          <w:p>
            <w:pPr>
              <w:spacing w:before="60" w:line="219" w:lineRule="auto"/>
              <w:ind w:left="19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了解画论内容，理解画理内涵。</w:t>
            </w:r>
          </w:p>
        </w:tc>
        <w:tc>
          <w:tcPr>
            <w:tcW w:w="1194" w:type="dxa"/>
            <w:vMerge w:val="continue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4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61" w:type="dxa"/>
          </w:tcPr>
          <w:p>
            <w:pPr>
              <w:spacing w:before="60" w:line="220" w:lineRule="auto"/>
              <w:ind w:left="1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欣赏评述</w:t>
            </w:r>
          </w:p>
        </w:tc>
        <w:tc>
          <w:tcPr>
            <w:tcW w:w="4547" w:type="dxa"/>
          </w:tcPr>
          <w:p>
            <w:pPr>
              <w:spacing w:before="61" w:line="217" w:lineRule="auto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进行赏析评价，提高审美认知。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restart"/>
            <w:tcBorders>
              <w:bottom w:val="nil"/>
            </w:tcBorders>
            <w:shd w:val="clear" w:color="auto" w:fill="F3F1EE"/>
            <w:textDirection w:val="tbRlV"/>
          </w:tcPr>
          <w:p>
            <w:pPr>
              <w:spacing w:before="167" w:line="211" w:lineRule="auto"/>
              <w:ind w:left="9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九</w:t>
            </w:r>
            <w:r>
              <w:rPr>
                <w:rFonts w:ascii="宋体" w:hAnsi="宋体" w:eastAsia="宋体" w:cs="宋体"/>
                <w:color w:val="231F20"/>
                <w:spacing w:val="20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</w:rPr>
              <w:t>级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93" w:lineRule="auto"/>
            </w:pPr>
          </w:p>
          <w:p>
            <w:pPr>
              <w:pStyle w:val="8"/>
              <w:spacing w:line="294" w:lineRule="auto"/>
            </w:pPr>
          </w:p>
          <w:p>
            <w:pPr>
              <w:pStyle w:val="8"/>
              <w:spacing w:line="294" w:lineRule="auto"/>
            </w:pPr>
          </w:p>
          <w:p>
            <w:pPr>
              <w:pStyle w:val="8"/>
              <w:spacing w:line="294" w:lineRule="auto"/>
            </w:pPr>
          </w:p>
          <w:p>
            <w:pPr>
              <w:spacing w:before="58" w:line="218" w:lineRule="auto"/>
              <w:ind w:left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</w:rPr>
              <w:t>四尺三开</w:t>
            </w:r>
          </w:p>
        </w:tc>
        <w:tc>
          <w:tcPr>
            <w:tcW w:w="906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93" w:lineRule="auto"/>
            </w:pPr>
          </w:p>
          <w:p>
            <w:pPr>
              <w:pStyle w:val="8"/>
              <w:spacing w:line="293" w:lineRule="auto"/>
            </w:pPr>
          </w:p>
          <w:p>
            <w:pPr>
              <w:pStyle w:val="8"/>
              <w:spacing w:line="293" w:lineRule="auto"/>
            </w:pPr>
          </w:p>
          <w:p>
            <w:pPr>
              <w:pStyle w:val="8"/>
              <w:spacing w:line="294" w:lineRule="auto"/>
            </w:pPr>
          </w:p>
          <w:p>
            <w:pPr>
              <w:spacing w:before="59" w:line="211" w:lineRule="auto"/>
              <w:ind w:left="1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180</w:t>
            </w:r>
            <w:r>
              <w:rPr>
                <w:rFonts w:ascii="宋体" w:hAnsi="宋体" w:eastAsia="宋体" w:cs="宋体"/>
                <w:color w:val="231F20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分钟</w:t>
            </w:r>
          </w:p>
        </w:tc>
        <w:tc>
          <w:tcPr>
            <w:tcW w:w="4214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50" w:lineRule="auto"/>
              <w:rPr>
                <w:lang w:eastAsia="zh-CN"/>
              </w:rPr>
            </w:pPr>
          </w:p>
          <w:p>
            <w:pPr>
              <w:spacing w:before="59" w:line="300" w:lineRule="exact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6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内容：命题人物创作</w:t>
            </w:r>
          </w:p>
          <w:p>
            <w:pPr>
              <w:spacing w:line="258" w:lineRule="exact"/>
              <w:ind w:left="172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1"/>
                <w:sz w:val="18"/>
                <w:szCs w:val="18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要求：</w:t>
            </w:r>
          </w:p>
          <w:p>
            <w:pPr>
              <w:spacing w:before="71" w:line="300" w:lineRule="exact"/>
              <w:ind w:left="184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position w:val="9"/>
                <w:sz w:val="18"/>
                <w:szCs w:val="18"/>
                <w:lang w:eastAsia="zh-CN"/>
              </w:rPr>
              <w:t>1. 用工笔或写意形式创作人物画作品。</w:t>
            </w:r>
          </w:p>
          <w:p>
            <w:pPr>
              <w:spacing w:line="218" w:lineRule="auto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两个人物（含两个）以上表现。</w:t>
            </w:r>
          </w:p>
          <w:p>
            <w:pPr>
              <w:spacing w:before="87" w:line="300" w:lineRule="exact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position w:val="8"/>
                <w:sz w:val="18"/>
                <w:szCs w:val="18"/>
                <w:lang w:eastAsia="zh-CN"/>
              </w:rPr>
              <w:t>3.</w:t>
            </w:r>
            <w:r>
              <w:rPr>
                <w:rFonts w:ascii="宋体" w:hAnsi="宋体" w:eastAsia="宋体" w:cs="宋体"/>
                <w:color w:val="231F20"/>
                <w:spacing w:val="-32"/>
                <w:position w:val="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position w:val="8"/>
                <w:sz w:val="18"/>
                <w:szCs w:val="18"/>
                <w:lang w:eastAsia="zh-CN"/>
              </w:rPr>
              <w:t>设色与否自定。</w:t>
            </w:r>
          </w:p>
          <w:p>
            <w:pPr>
              <w:spacing w:line="220" w:lineRule="auto"/>
              <w:ind w:left="17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:lang w:eastAsia="zh-CN"/>
              </w:rPr>
              <w:t>4.</w:t>
            </w:r>
            <w:r>
              <w:rPr>
                <w:rFonts w:ascii="宋体" w:hAnsi="宋体" w:eastAsia="宋体" w:cs="宋体"/>
                <w:color w:val="231F20"/>
                <w:spacing w:val="-38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18"/>
                <w:szCs w:val="18"/>
                <w:lang w:eastAsia="zh-CN"/>
              </w:rPr>
              <w:t>落款。</w:t>
            </w:r>
          </w:p>
          <w:p>
            <w:pPr>
              <w:spacing w:before="85" w:line="219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5.</w:t>
            </w:r>
            <w:r>
              <w:rPr>
                <w:rFonts w:ascii="宋体" w:hAnsi="宋体" w:eastAsia="宋体" w:cs="宋体"/>
                <w:color w:val="231F20"/>
                <w:spacing w:val="-27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文化考核（国画知识）。</w:t>
            </w: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179" w:line="257" w:lineRule="exact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物象</w:t>
            </w:r>
          </w:p>
        </w:tc>
        <w:tc>
          <w:tcPr>
            <w:tcW w:w="5608" w:type="dxa"/>
            <w:gridSpan w:val="2"/>
            <w:shd w:val="clear" w:color="auto" w:fill="F3F1EE"/>
          </w:tcPr>
          <w:p>
            <w:pPr>
              <w:spacing w:before="61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26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人物造型生动，画面构图完整。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21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08" w:type="dxa"/>
            <w:gridSpan w:val="2"/>
            <w:shd w:val="clear" w:color="auto" w:fill="F3F1EE"/>
          </w:tcPr>
          <w:p>
            <w:pPr>
              <w:spacing w:before="61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神态自然，趣味生动。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209" w:line="207" w:lineRule="auto"/>
              <w:ind w:left="1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笔墨</w:t>
            </w:r>
          </w:p>
        </w:tc>
        <w:tc>
          <w:tcPr>
            <w:tcW w:w="5608" w:type="dxa"/>
            <w:gridSpan w:val="2"/>
          </w:tcPr>
          <w:p>
            <w:pPr>
              <w:spacing w:before="61" w:line="219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线条语言有一定深度，有较强的感染力。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spacing w:before="220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08" w:type="dxa"/>
            <w:gridSpan w:val="2"/>
          </w:tcPr>
          <w:p>
            <w:pPr>
              <w:spacing w:before="62" w:line="220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3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笔墨变化丰富，有笔墨情趣。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spacing w:before="208" w:line="211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表现</w:t>
            </w:r>
          </w:p>
        </w:tc>
        <w:tc>
          <w:tcPr>
            <w:tcW w:w="5608" w:type="dxa"/>
            <w:gridSpan w:val="2"/>
            <w:shd w:val="clear" w:color="auto" w:fill="F3F1EE"/>
          </w:tcPr>
          <w:p>
            <w:pPr>
              <w:spacing w:before="61" w:line="220" w:lineRule="auto"/>
              <w:ind w:left="187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1.</w:t>
            </w:r>
            <w:r>
              <w:rPr>
                <w:rFonts w:ascii="宋体" w:hAnsi="宋体" w:eastAsia="宋体" w:cs="宋体"/>
                <w:color w:val="231F20"/>
                <w:spacing w:val="-32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画面色彩和谐统一。具有形式美感。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  <w:shd w:val="clear" w:color="auto" w:fill="F3F1EE"/>
          </w:tcPr>
          <w:p>
            <w:pPr>
              <w:spacing w:before="221" w:line="177" w:lineRule="auto"/>
              <w:ind w:left="5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40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08" w:type="dxa"/>
            <w:gridSpan w:val="2"/>
            <w:shd w:val="clear" w:color="auto" w:fill="F3F1EE"/>
          </w:tcPr>
          <w:p>
            <w:pPr>
              <w:spacing w:before="63" w:line="219" w:lineRule="auto"/>
              <w:ind w:left="176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2.</w:t>
            </w:r>
            <w:r>
              <w:rPr>
                <w:rFonts w:ascii="宋体" w:hAnsi="宋体" w:eastAsia="宋体" w:cs="宋体"/>
                <w:color w:val="231F20"/>
                <w:spacing w:val="-3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  <w:lang w:eastAsia="zh-CN"/>
              </w:rPr>
              <w:t>具有较强的绘画表达能力和鲜明的个人风格。</w:t>
            </w:r>
          </w:p>
        </w:tc>
        <w:tc>
          <w:tcPr>
            <w:tcW w:w="1194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restart"/>
            <w:tcBorders>
              <w:bottom w:val="nil"/>
            </w:tcBorders>
          </w:tcPr>
          <w:p>
            <w:pPr>
              <w:spacing w:before="179" w:line="273" w:lineRule="auto"/>
              <w:ind w:left="123" w:right="115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文化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知识</w:t>
            </w:r>
          </w:p>
        </w:tc>
        <w:tc>
          <w:tcPr>
            <w:tcW w:w="1061" w:type="dxa"/>
          </w:tcPr>
          <w:p>
            <w:pPr>
              <w:spacing w:before="64" w:line="218" w:lineRule="auto"/>
              <w:ind w:left="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基本常识</w:t>
            </w:r>
          </w:p>
        </w:tc>
        <w:tc>
          <w:tcPr>
            <w:tcW w:w="4547" w:type="dxa"/>
          </w:tcPr>
          <w:p>
            <w:pPr>
              <w:spacing w:before="64" w:line="218" w:lineRule="auto"/>
              <w:ind w:left="17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材料知识，作品形式，名家作品。</w:t>
            </w:r>
          </w:p>
        </w:tc>
        <w:tc>
          <w:tcPr>
            <w:tcW w:w="1194" w:type="dxa"/>
            <w:vMerge w:val="restart"/>
            <w:tcBorders>
              <w:bottom w:val="nil"/>
              <w:right w:val="single" w:color="231F20" w:sz="4" w:space="0"/>
            </w:tcBorders>
          </w:tcPr>
          <w:p>
            <w:pPr>
              <w:pStyle w:val="8"/>
              <w:spacing w:line="310" w:lineRule="auto"/>
              <w:rPr>
                <w:lang w:eastAsia="zh-CN"/>
              </w:rPr>
            </w:pPr>
          </w:p>
          <w:p>
            <w:pPr>
              <w:spacing w:before="58" w:line="177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18"/>
                <w:szCs w:val="18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textDirection w:val="tbRlV"/>
          </w:tcPr>
          <w:p>
            <w:pPr>
              <w:pStyle w:val="8"/>
            </w:pPr>
          </w:p>
        </w:tc>
        <w:tc>
          <w:tcPr>
            <w:tcW w:w="1020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906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4214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595" w:type="dxa"/>
            <w:vMerge w:val="continue"/>
            <w:tcBorders>
              <w:top w:val="nil"/>
              <w:bottom w:val="nil"/>
            </w:tcBorders>
          </w:tcPr>
          <w:p>
            <w:pPr>
              <w:pStyle w:val="8"/>
            </w:pPr>
          </w:p>
        </w:tc>
        <w:tc>
          <w:tcPr>
            <w:tcW w:w="1061" w:type="dxa"/>
          </w:tcPr>
          <w:p>
            <w:pPr>
              <w:spacing w:before="65" w:line="219" w:lineRule="auto"/>
              <w:ind w:left="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绘画理论</w:t>
            </w:r>
          </w:p>
        </w:tc>
        <w:tc>
          <w:tcPr>
            <w:tcW w:w="4547" w:type="dxa"/>
          </w:tcPr>
          <w:p>
            <w:pPr>
              <w:spacing w:before="64" w:line="219" w:lineRule="auto"/>
              <w:ind w:left="190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18"/>
                <w:szCs w:val="18"/>
                <w:lang w:eastAsia="zh-CN"/>
              </w:rPr>
              <w:t>了解画论内容，理解画理内涵。</w:t>
            </w:r>
          </w:p>
        </w:tc>
        <w:tc>
          <w:tcPr>
            <w:tcW w:w="1194" w:type="dxa"/>
            <w:vMerge w:val="continue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517" w:type="dxa"/>
            <w:vMerge w:val="continue"/>
            <w:tcBorders>
              <w:top w:val="nil"/>
              <w:left w:val="single" w:color="231F20" w:sz="4" w:space="0"/>
              <w:bottom w:val="single" w:color="231F20" w:sz="4" w:space="0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10" w:type="dxa"/>
            <w:vMerge w:val="continue"/>
            <w:tcBorders>
              <w:top w:val="nil"/>
              <w:bottom w:val="single" w:color="231F20" w:sz="4" w:space="0"/>
            </w:tcBorders>
            <w:textDirection w:val="tbRlV"/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20" w:type="dxa"/>
            <w:vMerge w:val="continue"/>
            <w:tcBorders>
              <w:top w:val="nil"/>
              <w:bottom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906" w:type="dxa"/>
            <w:vMerge w:val="continue"/>
            <w:tcBorders>
              <w:top w:val="nil"/>
              <w:bottom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4214" w:type="dxa"/>
            <w:vMerge w:val="continue"/>
            <w:tcBorders>
              <w:top w:val="nil"/>
              <w:bottom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595" w:type="dxa"/>
            <w:vMerge w:val="continue"/>
            <w:tcBorders>
              <w:top w:val="nil"/>
              <w:bottom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  <w:tc>
          <w:tcPr>
            <w:tcW w:w="1061" w:type="dxa"/>
            <w:tcBorders>
              <w:bottom w:val="single" w:color="231F20" w:sz="4" w:space="0"/>
            </w:tcBorders>
          </w:tcPr>
          <w:p>
            <w:pPr>
              <w:spacing w:before="65" w:line="220" w:lineRule="auto"/>
              <w:ind w:left="1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18"/>
                <w:szCs w:val="18"/>
              </w:rPr>
              <w:t>欣赏评述</w:t>
            </w:r>
          </w:p>
        </w:tc>
        <w:tc>
          <w:tcPr>
            <w:tcW w:w="4547" w:type="dxa"/>
            <w:tcBorders>
              <w:bottom w:val="single" w:color="231F20" w:sz="4" w:space="0"/>
            </w:tcBorders>
          </w:tcPr>
          <w:p>
            <w:pPr>
              <w:spacing w:before="66" w:line="217" w:lineRule="auto"/>
              <w:ind w:left="173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18"/>
                <w:szCs w:val="18"/>
                <w:lang w:eastAsia="zh-CN"/>
              </w:rPr>
              <w:t>进行赏析评价，提高审美认知。</w:t>
            </w:r>
          </w:p>
        </w:tc>
        <w:tc>
          <w:tcPr>
            <w:tcW w:w="1194" w:type="dxa"/>
            <w:vMerge w:val="continue"/>
            <w:tcBorders>
              <w:top w:val="nil"/>
              <w:bottom w:val="single" w:color="231F20" w:sz="4" w:space="0"/>
              <w:right w:val="single" w:color="231F20" w:sz="4" w:space="0"/>
            </w:tcBorders>
          </w:tcPr>
          <w:p>
            <w:pPr>
              <w:pStyle w:val="8"/>
              <w:rPr>
                <w:lang w:eastAsia="zh-CN"/>
              </w:rPr>
            </w:pP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34" w:type="default"/>
          <w:pgSz w:w="16838" w:h="11906"/>
          <w:pgMar w:top="706" w:right="0" w:bottom="791" w:left="1133" w:header="0" w:footer="585" w:gutter="0"/>
          <w:cols w:space="720" w:num="1"/>
        </w:sectPr>
      </w:pPr>
    </w:p>
    <w:p>
      <w:pPr>
        <w:spacing w:before="34" w:line="211" w:lineRule="auto"/>
        <w:ind w:left="800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43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"/>
      </w:pPr>
    </w:p>
    <w:p>
      <w:pPr>
        <w:spacing w:before="4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tbl>
      <w:tblPr>
        <w:tblStyle w:val="7"/>
        <w:tblW w:w="9641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6"/>
        <w:gridCol w:w="1583"/>
        <w:gridCol w:w="1617"/>
        <w:gridCol w:w="321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</w:tblPrEx>
        <w:trPr>
          <w:trHeight w:val="4872" w:hRule="atLeast"/>
        </w:trPr>
        <w:tc>
          <w:tcPr>
            <w:tcW w:w="3226" w:type="dxa"/>
            <w:tcBorders>
              <w:bottom w:val="nil"/>
              <w:right w:val="nil"/>
            </w:tcBorders>
          </w:tcPr>
          <w:p>
            <w:pPr>
              <w:pStyle w:val="8"/>
              <w:spacing w:line="259" w:lineRule="auto"/>
            </w:pPr>
          </w:p>
          <w:p>
            <w:pPr>
              <w:spacing w:line="4008" w:lineRule="exact"/>
              <w:ind w:firstLine="252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813560" cy="2545080"/>
                  <wp:effectExtent l="0" t="0" r="0" b="0"/>
                  <wp:docPr id="238" name="IM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 238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972" cy="2545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gridSpan w:val="2"/>
            <w:tcBorders>
              <w:left w:val="nil"/>
              <w:bottom w:val="nil"/>
            </w:tcBorders>
          </w:tcPr>
          <w:p>
            <w:pPr>
              <w:pStyle w:val="8"/>
              <w:spacing w:line="259" w:lineRule="auto"/>
            </w:pPr>
          </w:p>
          <w:p>
            <w:pPr>
              <w:spacing w:line="4008" w:lineRule="exact"/>
              <w:ind w:firstLine="112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99590" cy="2545080"/>
                  <wp:effectExtent l="0" t="0" r="0" b="0"/>
                  <wp:docPr id="240" name="IM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 240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21" cy="254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>
            <w:pPr>
              <w:pStyle w:val="8"/>
              <w:spacing w:line="257" w:lineRule="auto"/>
            </w:pPr>
          </w:p>
          <w:p>
            <w:pPr>
              <w:spacing w:line="4013" w:lineRule="exact"/>
              <w:ind w:firstLine="112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895475" cy="2548255"/>
                  <wp:effectExtent l="0" t="0" r="0" b="0"/>
                  <wp:docPr id="242" name="IM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 242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88" cy="254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5" w:lineRule="auto"/>
            </w:pPr>
          </w:p>
          <w:p>
            <w:pPr>
              <w:spacing w:before="69" w:line="210" w:lineRule="auto"/>
              <w:ind w:left="1293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4" w:hRule="atLeast"/>
        </w:trPr>
        <w:tc>
          <w:tcPr>
            <w:tcW w:w="6426" w:type="dxa"/>
            <w:gridSpan w:val="3"/>
            <w:tcBorders>
              <w:top w:val="nil"/>
            </w:tcBorders>
          </w:tcPr>
          <w:p>
            <w:pPr>
              <w:pStyle w:val="8"/>
              <w:spacing w:line="466" w:lineRule="auto"/>
              <w:rPr>
                <w:lang w:eastAsia="zh-CN"/>
              </w:rPr>
            </w:pPr>
          </w:p>
          <w:p>
            <w:pPr>
              <w:spacing w:before="88" w:line="385" w:lineRule="exact"/>
              <w:ind w:left="962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lang w:eastAsia="zh-CN"/>
              </w:rPr>
              <mc:AlternateContent>
                <mc:Choice Requires="wps">
                  <w:drawing>
                    <wp:anchor distT="0" distB="0" distL="0" distR="0" simplePos="0" relativeHeight="251659264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-3395980</wp:posOffset>
                      </wp:positionV>
                      <wp:extent cx="4080510" cy="4251960"/>
                      <wp:effectExtent l="0" t="0" r="0" b="0"/>
                      <wp:wrapNone/>
                      <wp:docPr id="244" name="Rect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478" y="-3396008"/>
                                <a:ext cx="4080509" cy="42519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F1EE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244" o:spid="_x0000_s1026" o:spt="1" style="position:absolute;left:0pt;margin-left:0pt;margin-top:-267.4pt;height:334.8pt;width:321.3pt;z-index:-251657216;mso-width-relative:page;mso-height-relative:page;" fillcolor="#F3F1EE" filled="t" stroked="f" coordsize="21600,21600" o:gfxdata="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HyjXH2AAAAAkBAAAPAAAAAAAAAAEAIAAAACIAAABkcnMvZG93bnJl&#10;di54bWxQSwECFAAUAAAACACHTuJAwxsaVDYCAABxBAAADgAAAAAAAAABACAAAAAnAQAAZHJzL2Uy&#10;b0RvYy54bWxQSwUGAAAAAAYABgBZAQAAzwUAAAAA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rPr>
                <w:rFonts w:ascii="宋体" w:hAnsi="宋体" w:eastAsia="宋体" w:cs="宋体"/>
                <w:color w:val="231F20"/>
                <w:spacing w:val="-8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一级</w:t>
            </w:r>
            <w:r>
              <w:rPr>
                <w:rFonts w:ascii="宋体" w:hAnsi="宋体" w:eastAsia="宋体" w:cs="宋体"/>
                <w:color w:val="231F20"/>
                <w:spacing w:val="33"/>
                <w:position w:val="2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8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临摹人物肘部衣纹（参考图片）</w:t>
            </w:r>
          </w:p>
        </w:tc>
        <w:tc>
          <w:tcPr>
            <w:tcW w:w="3215" w:type="dxa"/>
          </w:tcPr>
          <w:p>
            <w:pPr>
              <w:spacing w:before="167" w:line="280" w:lineRule="auto"/>
              <w:ind w:left="175" w:right="168" w:firstLine="3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没有用毛笔来进行答卷，仅仅用 铅笔勾勒出大致的轮廓，不能体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现中国画线条的特征。在衣纹的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上面还勾画了一个头部形状，不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符合题意要求。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9" w:hRule="atLeast"/>
        </w:trPr>
        <w:tc>
          <w:tcPr>
            <w:tcW w:w="4809" w:type="dxa"/>
            <w:gridSpan w:val="2"/>
          </w:tcPr>
          <w:p>
            <w:pPr>
              <w:pStyle w:val="8"/>
              <w:spacing w:line="260" w:lineRule="auto"/>
              <w:rPr>
                <w:lang w:eastAsia="zh-CN"/>
              </w:rPr>
            </w:pPr>
          </w:p>
          <w:p>
            <w:pPr>
              <w:spacing w:line="4008" w:lineRule="exact"/>
              <w:ind w:firstLine="909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896110" cy="2545080"/>
                  <wp:effectExtent l="0" t="0" r="0" b="0"/>
                  <wp:docPr id="246" name="IM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 246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668" cy="254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94" w:line="294" w:lineRule="exact"/>
              <w:ind w:left="2106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4832" w:type="dxa"/>
            <w:gridSpan w:val="2"/>
          </w:tcPr>
          <w:p>
            <w:pPr>
              <w:pStyle w:val="8"/>
              <w:spacing w:line="260" w:lineRule="auto"/>
            </w:pPr>
          </w:p>
          <w:p>
            <w:pPr>
              <w:spacing w:line="4008" w:lineRule="exact"/>
              <w:ind w:firstLine="919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896110" cy="2545080"/>
                  <wp:effectExtent l="0" t="0" r="0" b="0"/>
                  <wp:docPr id="248" name="IM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 248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656" cy="254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8" w:lineRule="auto"/>
            </w:pPr>
          </w:p>
          <w:p>
            <w:pPr>
              <w:spacing w:before="68" w:line="210" w:lineRule="auto"/>
              <w:ind w:left="2092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4" w:hRule="atLeast"/>
        </w:trPr>
        <w:tc>
          <w:tcPr>
            <w:tcW w:w="4809" w:type="dxa"/>
            <w:gridSpan w:val="2"/>
          </w:tcPr>
          <w:p>
            <w:pPr>
              <w:spacing w:before="169" w:line="270" w:lineRule="auto"/>
              <w:ind w:left="176" w:right="167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>造</w:t>
            </w:r>
            <w:r>
              <w:rPr>
                <w:rFonts w:ascii="宋体" w:hAnsi="宋体" w:eastAsia="宋体" w:cs="宋体"/>
                <w:color w:val="231F20"/>
                <w:spacing w:val="-4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>型结实，线条</w:t>
            </w:r>
            <w:r>
              <w:rPr>
                <w:rFonts w:ascii="宋体" w:hAnsi="宋体" w:eastAsia="宋体" w:cs="宋体"/>
                <w:color w:val="231F20"/>
                <w:spacing w:val="-5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>比较流</w:t>
            </w:r>
            <w:r>
              <w:rPr>
                <w:rFonts w:ascii="宋体" w:hAnsi="宋体" w:eastAsia="宋体" w:cs="宋体"/>
                <w:color w:val="231F20"/>
                <w:spacing w:val="-5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>畅，有一定</w:t>
            </w:r>
            <w:r>
              <w:rPr>
                <w:rFonts w:ascii="宋体" w:hAnsi="宋体" w:eastAsia="宋体" w:cs="宋体"/>
                <w:color w:val="231F20"/>
                <w:spacing w:val="-54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>的质感，在线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2"/>
                <w:sz w:val="20"/>
                <w:szCs w:val="20"/>
                <w:lang w:eastAsia="zh-CN"/>
              </w:rPr>
              <w:t>条中也能看出用笔的起承转合，但线条的张力不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  <w:lang w:eastAsia="zh-CN"/>
              </w:rPr>
              <w:t>够，显得有些呆板。</w:t>
            </w:r>
          </w:p>
        </w:tc>
        <w:tc>
          <w:tcPr>
            <w:tcW w:w="4832" w:type="dxa"/>
            <w:gridSpan w:val="2"/>
          </w:tcPr>
          <w:p>
            <w:pPr>
              <w:spacing w:before="170" w:line="270" w:lineRule="auto"/>
              <w:ind w:left="174" w:right="16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  <w:lang w:eastAsia="zh-CN"/>
              </w:rPr>
              <w:t>造型基本准确，比例特征和临本接近，用笔符合中</w:t>
            </w:r>
            <w:r>
              <w:rPr>
                <w:rFonts w:ascii="宋体" w:hAnsi="宋体" w:eastAsia="宋体" w:cs="宋体"/>
                <w:color w:val="231F20"/>
                <w:spacing w:val="1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20"/>
                <w:szCs w:val="20"/>
                <w:lang w:eastAsia="zh-CN"/>
              </w:rPr>
              <w:t>国画线条的基本特征。线条比较流畅，有起</w:t>
            </w:r>
            <w:r>
              <w:rPr>
                <w:rFonts w:ascii="宋体" w:hAnsi="宋体" w:eastAsia="宋体" w:cs="宋体"/>
                <w:color w:val="231F20"/>
                <w:spacing w:val="-6"/>
                <w:sz w:val="20"/>
                <w:szCs w:val="20"/>
                <w:lang w:eastAsia="zh-CN"/>
              </w:rPr>
              <w:t>承转合，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无明显的力度和速度变化。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35" w:type="default"/>
          <w:pgSz w:w="11906" w:h="16838"/>
          <w:pgMar w:top="899" w:right="0" w:bottom="1018" w:left="1125" w:header="0" w:footer="812" w:gutter="0"/>
          <w:cols w:space="720" w:num="1"/>
        </w:sectPr>
      </w:pPr>
    </w:p>
    <w:p>
      <w:pPr>
        <w:spacing w:before="34" w:line="211" w:lineRule="auto"/>
        <w:ind w:left="799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39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56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4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国画(人物)作品图例（供参考）</w:t>
      </w:r>
    </w:p>
    <w:p>
      <w:pPr>
        <w:spacing w:line="155" w:lineRule="exact"/>
        <w:rPr>
          <w:lang w:eastAsia="zh-CN"/>
        </w:rPr>
      </w:pPr>
    </w:p>
    <w:tbl>
      <w:tblPr>
        <w:tblStyle w:val="7"/>
        <w:tblW w:w="9641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20"/>
        <w:gridCol w:w="482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3" w:hRule="atLeast"/>
        </w:trPr>
        <w:tc>
          <w:tcPr>
            <w:tcW w:w="9641" w:type="dxa"/>
            <w:gridSpan w:val="2"/>
            <w:shd w:val="clear" w:color="auto" w:fill="F3F1EE"/>
          </w:tcPr>
          <w:p>
            <w:pPr>
              <w:pStyle w:val="8"/>
              <w:spacing w:line="270" w:lineRule="auto"/>
              <w:rPr>
                <w:lang w:eastAsia="zh-CN"/>
              </w:rPr>
            </w:pPr>
          </w:p>
          <w:p>
            <w:pPr>
              <w:pStyle w:val="8"/>
              <w:spacing w:line="270" w:lineRule="auto"/>
              <w:rPr>
                <w:lang w:eastAsia="zh-CN"/>
              </w:rPr>
            </w:pPr>
          </w:p>
          <w:p>
            <w:pPr>
              <w:spacing w:line="4014" w:lineRule="exact"/>
              <w:ind w:firstLine="3388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815465" cy="2548255"/>
                  <wp:effectExtent l="0" t="0" r="0" b="0"/>
                  <wp:docPr id="252" name="IM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 25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669" cy="254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0" w:lineRule="auto"/>
            </w:pPr>
          </w:p>
          <w:p>
            <w:pPr>
              <w:pStyle w:val="8"/>
              <w:spacing w:line="251" w:lineRule="auto"/>
            </w:pPr>
          </w:p>
          <w:p>
            <w:pPr>
              <w:spacing w:before="88" w:line="385" w:lineRule="exact"/>
              <w:ind w:left="3185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二级</w:t>
            </w:r>
            <w:r>
              <w:rPr>
                <w:rFonts w:ascii="宋体" w:hAnsi="宋体" w:eastAsia="宋体" w:cs="宋体"/>
                <w:color w:val="231F20"/>
                <w:spacing w:val="29"/>
                <w:position w:val="2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2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临摹人物手部与衣纹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5" w:hRule="atLeast"/>
        </w:trPr>
        <w:tc>
          <w:tcPr>
            <w:tcW w:w="4820" w:type="dxa"/>
          </w:tcPr>
          <w:p>
            <w:pPr>
              <w:pStyle w:val="8"/>
              <w:spacing w:line="269" w:lineRule="auto"/>
              <w:rPr>
                <w:lang w:eastAsia="zh-CN"/>
              </w:rPr>
            </w:pPr>
          </w:p>
          <w:p>
            <w:pPr>
              <w:pStyle w:val="8"/>
              <w:spacing w:line="269" w:lineRule="auto"/>
              <w:rPr>
                <w:lang w:eastAsia="zh-CN"/>
              </w:rPr>
            </w:pPr>
          </w:p>
          <w:p>
            <w:pPr>
              <w:spacing w:line="4013" w:lineRule="exact"/>
              <w:ind w:firstLine="916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895475" cy="2548255"/>
                  <wp:effectExtent l="0" t="0" r="0" b="0"/>
                  <wp:docPr id="254" name="IM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 25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87" cy="254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51" w:lineRule="auto"/>
            </w:pPr>
          </w:p>
          <w:p>
            <w:pPr>
              <w:pStyle w:val="8"/>
              <w:spacing w:line="252" w:lineRule="auto"/>
            </w:pPr>
          </w:p>
          <w:p>
            <w:pPr>
              <w:spacing w:before="69" w:line="294" w:lineRule="exact"/>
              <w:ind w:left="2111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4821" w:type="dxa"/>
          </w:tcPr>
          <w:p>
            <w:pPr>
              <w:pStyle w:val="8"/>
              <w:spacing w:line="269" w:lineRule="auto"/>
            </w:pPr>
          </w:p>
          <w:p>
            <w:pPr>
              <w:pStyle w:val="8"/>
              <w:spacing w:line="269" w:lineRule="auto"/>
            </w:pPr>
          </w:p>
          <w:p>
            <w:pPr>
              <w:spacing w:line="4013" w:lineRule="exact"/>
              <w:ind w:firstLine="915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895475" cy="2548255"/>
                  <wp:effectExtent l="0" t="0" r="0" b="0"/>
                  <wp:docPr id="256" name="IM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 256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87" cy="254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68" w:lineRule="auto"/>
            </w:pPr>
          </w:p>
          <w:p>
            <w:pPr>
              <w:pStyle w:val="8"/>
              <w:spacing w:line="269" w:lineRule="auto"/>
            </w:pPr>
          </w:p>
          <w:p>
            <w:pPr>
              <w:spacing w:before="68" w:line="210" w:lineRule="auto"/>
              <w:ind w:left="2096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9" w:hRule="atLeast"/>
        </w:trPr>
        <w:tc>
          <w:tcPr>
            <w:tcW w:w="4820" w:type="dxa"/>
          </w:tcPr>
          <w:p>
            <w:pPr>
              <w:spacing w:before="283" w:line="270" w:lineRule="auto"/>
              <w:ind w:left="291" w:right="280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  <w:lang w:eastAsia="zh-CN"/>
              </w:rPr>
              <w:t>整体造型比例较准确，线条也比较流畅，线条中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有明显的粗细、起伏的变化，也有力度感。但手部</w:t>
            </w:r>
            <w:r>
              <w:rPr>
                <w:rFonts w:ascii="宋体" w:hAnsi="宋体" w:eastAsia="宋体" w:cs="宋体"/>
                <w:color w:val="231F20"/>
                <w:spacing w:val="1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20"/>
                <w:szCs w:val="20"/>
                <w:lang w:eastAsia="zh-CN"/>
              </w:rPr>
              <w:t>的结构不够准确，尤其拇指关节和食指等部位。</w:t>
            </w:r>
          </w:p>
        </w:tc>
        <w:tc>
          <w:tcPr>
            <w:tcW w:w="4821" w:type="dxa"/>
          </w:tcPr>
          <w:p>
            <w:pPr>
              <w:spacing w:before="283" w:line="270" w:lineRule="auto"/>
              <w:ind w:left="290" w:right="282" w:firstLine="2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没有用毛笔来进行答卷，仅仅用铅笔勾勒出大致</w:t>
            </w:r>
            <w:r>
              <w:rPr>
                <w:rFonts w:ascii="宋体" w:hAnsi="宋体" w:eastAsia="宋体" w:cs="宋体"/>
                <w:color w:val="231F20"/>
                <w:spacing w:val="1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  <w:lang w:eastAsia="zh-CN"/>
              </w:rPr>
              <w:t>的轮廓，不能体现中国画线条的特征。</w:t>
            </w: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  <w:lang w:eastAsia="zh-CN"/>
              </w:rPr>
              <w:t>不符合题意要求。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36" w:type="default"/>
          <w:pgSz w:w="11906" w:h="16838"/>
          <w:pgMar w:top="899" w:right="0" w:bottom="1018" w:left="1129" w:header="0" w:footer="812" w:gutter="0"/>
          <w:cols w:space="720" w:num="1"/>
        </w:sectPr>
      </w:pPr>
    </w:p>
    <w:p>
      <w:pPr>
        <w:spacing w:before="34" w:line="211" w:lineRule="auto"/>
        <w:ind w:left="1153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1375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88" w:line="385" w:lineRule="exact"/>
        <w:ind w:left="4130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4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国画(人物)作品图例（供参考）</w:t>
      </w:r>
    </w:p>
    <w:p>
      <w:pPr>
        <w:spacing w:before="37"/>
        <w:rPr>
          <w:lang w:eastAsia="zh-CN"/>
        </w:rPr>
      </w:pPr>
    </w:p>
    <w:p>
      <w:pPr>
        <w:spacing w:before="37"/>
        <w:rPr>
          <w:lang w:eastAsia="zh-CN"/>
        </w:rPr>
      </w:pPr>
    </w:p>
    <w:p>
      <w:pPr>
        <w:spacing w:before="36"/>
        <w:rPr>
          <w:lang w:eastAsia="zh-CN"/>
        </w:rPr>
      </w:pPr>
    </w:p>
    <w:tbl>
      <w:tblPr>
        <w:tblStyle w:val="7"/>
        <w:tblW w:w="11342" w:type="dxa"/>
        <w:tblInd w:w="22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71"/>
        <w:gridCol w:w="567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4" w:hRule="atLeast"/>
        </w:trPr>
        <w:tc>
          <w:tcPr>
            <w:tcW w:w="5671" w:type="dxa"/>
            <w:vMerge w:val="restart"/>
            <w:tcBorders>
              <w:bottom w:val="nil"/>
            </w:tcBorders>
            <w:shd w:val="clear" w:color="auto" w:fill="F3F1EE"/>
          </w:tcPr>
          <w:p>
            <w:pPr>
              <w:pStyle w:val="8"/>
              <w:spacing w:line="280" w:lineRule="auto"/>
              <w:rPr>
                <w:lang w:eastAsia="zh-CN"/>
              </w:rPr>
            </w:pPr>
          </w:p>
          <w:p>
            <w:pPr>
              <w:spacing w:line="4252" w:lineRule="exact"/>
              <w:ind w:firstLine="1315"/>
            </w:pPr>
            <w:r>
              <w:rPr>
                <w:position w:val="-85"/>
                <w:lang w:eastAsia="zh-CN"/>
              </w:rPr>
              <w:drawing>
                <wp:inline distT="0" distB="0" distL="0" distR="0">
                  <wp:extent cx="1927860" cy="2699385"/>
                  <wp:effectExtent l="0" t="0" r="0" b="0"/>
                  <wp:docPr id="260" name="IM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 260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98" cy="270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89" w:lineRule="auto"/>
            </w:pPr>
          </w:p>
          <w:p>
            <w:pPr>
              <w:pStyle w:val="8"/>
              <w:spacing w:line="290" w:lineRule="auto"/>
            </w:pPr>
          </w:p>
          <w:p>
            <w:pPr>
              <w:pStyle w:val="8"/>
              <w:spacing w:line="290" w:lineRule="auto"/>
            </w:pPr>
          </w:p>
          <w:p>
            <w:pPr>
              <w:spacing w:before="88" w:line="385" w:lineRule="exact"/>
              <w:ind w:left="871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1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三级</w:t>
            </w:r>
            <w:r>
              <w:rPr>
                <w:rFonts w:ascii="宋体" w:hAnsi="宋体" w:eastAsia="宋体" w:cs="宋体"/>
                <w:color w:val="231F20"/>
                <w:spacing w:val="30"/>
                <w:position w:val="2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1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临摹人物五官（参考图片）</w:t>
            </w:r>
          </w:p>
        </w:tc>
        <w:tc>
          <w:tcPr>
            <w:tcW w:w="5671" w:type="dxa"/>
          </w:tcPr>
          <w:p>
            <w:pPr>
              <w:pStyle w:val="8"/>
              <w:spacing w:line="280" w:lineRule="auto"/>
              <w:rPr>
                <w:lang w:eastAsia="zh-CN"/>
              </w:rPr>
            </w:pPr>
          </w:p>
          <w:p>
            <w:pPr>
              <w:spacing w:line="4252" w:lineRule="exact"/>
              <w:ind w:firstLine="1251"/>
            </w:pPr>
            <w:r>
              <w:rPr>
                <w:position w:val="-85"/>
                <w:lang w:eastAsia="zh-CN"/>
              </w:rPr>
              <w:drawing>
                <wp:inline distT="0" distB="0" distL="0" distR="0">
                  <wp:extent cx="2007870" cy="2699385"/>
                  <wp:effectExtent l="0" t="0" r="0" b="0"/>
                  <wp:docPr id="262" name="IM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 262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933" cy="270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77" w:lineRule="auto"/>
            </w:pPr>
          </w:p>
          <w:p>
            <w:pPr>
              <w:spacing w:before="68" w:line="211" w:lineRule="auto"/>
              <w:ind w:left="251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4" w:hRule="atLeast"/>
        </w:trPr>
        <w:tc>
          <w:tcPr>
            <w:tcW w:w="5671" w:type="dxa"/>
            <w:vMerge w:val="continue"/>
            <w:tcBorders>
              <w:top w:val="nil"/>
            </w:tcBorders>
          </w:tcPr>
          <w:p>
            <w:pPr>
              <w:pStyle w:val="8"/>
            </w:pPr>
          </w:p>
        </w:tc>
        <w:tc>
          <w:tcPr>
            <w:tcW w:w="5671" w:type="dxa"/>
          </w:tcPr>
          <w:p>
            <w:pPr>
              <w:spacing w:before="170" w:line="257" w:lineRule="auto"/>
              <w:ind w:left="179" w:right="169" w:hanging="2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  <w:lang w:eastAsia="zh-CN"/>
              </w:rPr>
              <w:t>线条流畅，色彩晕染方法得当，色调和谐，造型准确。头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顶部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20"/>
                <w:szCs w:val="20"/>
                <w:lang w:eastAsia="zh-CN"/>
              </w:rPr>
              <w:t>墨色晕染不够细致，略显粗糙。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37" w:type="default"/>
          <w:pgSz w:w="16838" w:h="11906"/>
          <w:pgMar w:top="706" w:right="0" w:bottom="791" w:left="2525" w:header="0" w:footer="585" w:gutter="0"/>
          <w:cols w:space="720" w:num="1"/>
        </w:sectPr>
      </w:pPr>
    </w:p>
    <w:p>
      <w:pPr>
        <w:spacing w:before="34" w:line="211" w:lineRule="auto"/>
        <w:ind w:left="800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43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60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4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国画(人物)作品图例（供参考）</w:t>
      </w:r>
    </w:p>
    <w:p>
      <w:pPr>
        <w:spacing w:line="140" w:lineRule="exact"/>
        <w:rPr>
          <w:lang w:eastAsia="zh-CN"/>
        </w:rPr>
      </w:pPr>
    </w:p>
    <w:tbl>
      <w:tblPr>
        <w:tblStyle w:val="7"/>
        <w:tblW w:w="9641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5"/>
        <w:gridCol w:w="3211"/>
        <w:gridCol w:w="321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1" w:hRule="atLeast"/>
        </w:trPr>
        <w:tc>
          <w:tcPr>
            <w:tcW w:w="9641" w:type="dxa"/>
            <w:gridSpan w:val="3"/>
          </w:tcPr>
          <w:p>
            <w:pPr>
              <w:pStyle w:val="8"/>
              <w:spacing w:line="245" w:lineRule="auto"/>
              <w:rPr>
                <w:lang w:eastAsia="zh-CN"/>
              </w:rPr>
            </w:pPr>
          </w:p>
          <w:p>
            <w:pPr>
              <w:pStyle w:val="8"/>
              <w:spacing w:line="245" w:lineRule="auto"/>
              <w:rPr>
                <w:lang w:eastAsia="zh-CN"/>
              </w:rPr>
            </w:pPr>
          </w:p>
          <w:p>
            <w:pPr>
              <w:pStyle w:val="8"/>
              <w:spacing w:line="245" w:lineRule="auto"/>
              <w:rPr>
                <w:lang w:eastAsia="zh-CN"/>
              </w:rPr>
            </w:pPr>
          </w:p>
          <w:p>
            <w:pPr>
              <w:pStyle w:val="8"/>
              <w:spacing w:line="245" w:lineRule="auto"/>
              <w:rPr>
                <w:lang w:eastAsia="zh-CN"/>
              </w:rPr>
            </w:pPr>
          </w:p>
          <w:p>
            <w:pPr>
              <w:pStyle w:val="8"/>
              <w:spacing w:line="245" w:lineRule="auto"/>
              <w:rPr>
                <w:lang w:eastAsia="zh-CN"/>
              </w:rPr>
            </w:pPr>
          </w:p>
          <w:p>
            <w:pPr>
              <w:pStyle w:val="8"/>
              <w:spacing w:line="245" w:lineRule="auto"/>
              <w:rPr>
                <w:lang w:eastAsia="zh-CN"/>
              </w:rPr>
            </w:pPr>
          </w:p>
          <w:p>
            <w:pPr>
              <w:pStyle w:val="8"/>
              <w:spacing w:line="245" w:lineRule="auto"/>
              <w:rPr>
                <w:lang w:eastAsia="zh-CN"/>
              </w:rPr>
            </w:pPr>
          </w:p>
          <w:p>
            <w:pPr>
              <w:pStyle w:val="8"/>
              <w:spacing w:line="245" w:lineRule="auto"/>
              <w:rPr>
                <w:lang w:eastAsia="zh-CN"/>
              </w:rPr>
            </w:pPr>
          </w:p>
          <w:p>
            <w:pPr>
              <w:pStyle w:val="8"/>
              <w:spacing w:line="245" w:lineRule="auto"/>
              <w:rPr>
                <w:lang w:eastAsia="zh-CN"/>
              </w:rPr>
            </w:pPr>
          </w:p>
          <w:p>
            <w:pPr>
              <w:pStyle w:val="8"/>
              <w:spacing w:line="245" w:lineRule="auto"/>
              <w:rPr>
                <w:lang w:eastAsia="zh-CN"/>
              </w:rPr>
            </w:pPr>
          </w:p>
          <w:p>
            <w:pPr>
              <w:pStyle w:val="8"/>
              <w:spacing w:line="245" w:lineRule="auto"/>
              <w:rPr>
                <w:lang w:eastAsia="zh-CN"/>
              </w:rPr>
            </w:pPr>
          </w:p>
          <w:p>
            <w:pPr>
              <w:pStyle w:val="8"/>
              <w:spacing w:line="246" w:lineRule="auto"/>
              <w:rPr>
                <w:lang w:eastAsia="zh-CN"/>
              </w:rPr>
            </w:pPr>
          </w:p>
          <w:p>
            <w:pPr>
              <w:pStyle w:val="8"/>
              <w:spacing w:line="246" w:lineRule="auto"/>
              <w:rPr>
                <w:lang w:eastAsia="zh-CN"/>
              </w:rPr>
            </w:pPr>
          </w:p>
          <w:p>
            <w:pPr>
              <w:pStyle w:val="8"/>
              <w:spacing w:line="246" w:lineRule="auto"/>
              <w:rPr>
                <w:lang w:eastAsia="zh-CN"/>
              </w:rPr>
            </w:pPr>
          </w:p>
          <w:p>
            <w:pPr>
              <w:pStyle w:val="8"/>
              <w:spacing w:line="246" w:lineRule="auto"/>
              <w:rPr>
                <w:lang w:eastAsia="zh-CN"/>
              </w:rPr>
            </w:pPr>
          </w:p>
          <w:p>
            <w:pPr>
              <w:pStyle w:val="8"/>
              <w:spacing w:line="246" w:lineRule="auto"/>
              <w:rPr>
                <w:lang w:eastAsia="zh-CN"/>
              </w:rPr>
            </w:pPr>
          </w:p>
          <w:p>
            <w:pPr>
              <w:pStyle w:val="8"/>
              <w:spacing w:line="246" w:lineRule="auto"/>
              <w:rPr>
                <w:lang w:eastAsia="zh-CN"/>
              </w:rPr>
            </w:pPr>
          </w:p>
          <w:p>
            <w:pPr>
              <w:pStyle w:val="8"/>
              <w:spacing w:line="246" w:lineRule="auto"/>
              <w:rPr>
                <w:lang w:eastAsia="zh-CN"/>
              </w:rPr>
            </w:pPr>
          </w:p>
          <w:p>
            <w:pPr>
              <w:pStyle w:val="8"/>
              <w:spacing w:line="246" w:lineRule="auto"/>
              <w:rPr>
                <w:lang w:eastAsia="zh-CN"/>
              </w:rPr>
            </w:pPr>
          </w:p>
          <w:p>
            <w:pPr>
              <w:spacing w:before="87" w:line="385" w:lineRule="exact"/>
              <w:ind w:left="1879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lang w:eastAsia="zh-CN"/>
              </w:rP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-2980055</wp:posOffset>
                  </wp:positionV>
                  <wp:extent cx="6120130" cy="3420110"/>
                  <wp:effectExtent l="0" t="0" r="0" b="0"/>
                  <wp:wrapNone/>
                  <wp:docPr id="266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 266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2" cy="342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231F20"/>
                <w:spacing w:val="-1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四级</w:t>
            </w:r>
            <w:r>
              <w:rPr>
                <w:rFonts w:ascii="宋体" w:hAnsi="宋体" w:eastAsia="宋体" w:cs="宋体"/>
                <w:color w:val="231F20"/>
                <w:spacing w:val="-1"/>
                <w:position w:val="2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依据临本或素材完成人物头像（参考图片）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2" w:hRule="atLeast"/>
        </w:trPr>
        <w:tc>
          <w:tcPr>
            <w:tcW w:w="3215" w:type="dxa"/>
          </w:tcPr>
          <w:p>
            <w:pPr>
              <w:pStyle w:val="8"/>
              <w:spacing w:line="400" w:lineRule="auto"/>
              <w:rPr>
                <w:lang w:eastAsia="zh-CN"/>
              </w:rPr>
            </w:pPr>
          </w:p>
          <w:p>
            <w:pPr>
              <w:spacing w:line="4008" w:lineRule="exact"/>
              <w:ind w:firstLine="112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896110" cy="2545080"/>
                  <wp:effectExtent l="0" t="0" r="0" b="0"/>
                  <wp:docPr id="268" name="IM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 268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668" cy="254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65" w:lineRule="auto"/>
            </w:pPr>
          </w:p>
          <w:p>
            <w:pPr>
              <w:spacing w:before="68" w:line="295" w:lineRule="exact"/>
              <w:ind w:left="130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3211" w:type="dxa"/>
          </w:tcPr>
          <w:p>
            <w:pPr>
              <w:pStyle w:val="8"/>
              <w:spacing w:line="400" w:lineRule="auto"/>
            </w:pPr>
          </w:p>
          <w:p>
            <w:pPr>
              <w:spacing w:line="4008" w:lineRule="exact"/>
              <w:ind w:firstLine="185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99590" cy="2545080"/>
                  <wp:effectExtent l="0" t="0" r="0" b="0"/>
                  <wp:docPr id="270" name="IM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 27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8" cy="254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99" w:lineRule="auto"/>
            </w:pPr>
          </w:p>
          <w:p>
            <w:pPr>
              <w:spacing w:before="68" w:line="210" w:lineRule="auto"/>
              <w:ind w:left="1282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3215" w:type="dxa"/>
          </w:tcPr>
          <w:p>
            <w:pPr>
              <w:pStyle w:val="8"/>
              <w:spacing w:line="400" w:lineRule="auto"/>
            </w:pPr>
          </w:p>
          <w:p>
            <w:pPr>
              <w:spacing w:line="4008" w:lineRule="exact"/>
              <w:ind w:firstLine="187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99590" cy="2545080"/>
                  <wp:effectExtent l="0" t="0" r="0" b="0"/>
                  <wp:docPr id="272" name="IM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 272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96" cy="254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99" w:lineRule="auto"/>
            </w:pPr>
          </w:p>
          <w:p>
            <w:pPr>
              <w:spacing w:before="68" w:line="210" w:lineRule="auto"/>
              <w:ind w:left="1293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9" w:hRule="atLeast"/>
        </w:trPr>
        <w:tc>
          <w:tcPr>
            <w:tcW w:w="3215" w:type="dxa"/>
          </w:tcPr>
          <w:p>
            <w:pPr>
              <w:spacing w:before="171" w:line="280" w:lineRule="auto"/>
              <w:ind w:left="176" w:right="168" w:firstLine="1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人物头部造型准确，</w:t>
            </w:r>
            <w:r>
              <w:rPr>
                <w:rFonts w:ascii="宋体" w:hAnsi="宋体" w:eastAsia="宋体" w:cs="宋体"/>
                <w:color w:val="231F20"/>
                <w:spacing w:val="-5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线条流畅、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生动，注意了人物不同部位线条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20"/>
                <w:sz w:val="20"/>
                <w:szCs w:val="20"/>
                <w:lang w:eastAsia="zh-CN"/>
              </w:rPr>
              <w:t>表现的区别。在脸部的以及衣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 xml:space="preserve"> 服等部位的晕染上，显得粗糙，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  <w:lang w:eastAsia="zh-CN"/>
              </w:rPr>
              <w:t>不够到位。</w:t>
            </w:r>
          </w:p>
        </w:tc>
        <w:tc>
          <w:tcPr>
            <w:tcW w:w="3211" w:type="dxa"/>
          </w:tcPr>
          <w:p>
            <w:pPr>
              <w:spacing w:before="170" w:line="270" w:lineRule="auto"/>
              <w:ind w:left="177" w:right="166" w:hanging="2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人物五官结构的大体比例、特征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0"/>
                <w:sz w:val="20"/>
                <w:szCs w:val="20"/>
                <w:lang w:eastAsia="zh-CN"/>
              </w:rPr>
              <w:t>尚在，线条的控制能力尚可。人物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20"/>
                <w:szCs w:val="20"/>
                <w:lang w:eastAsia="zh-CN"/>
              </w:rPr>
              <w:t>头部的造型不够准确。</w:t>
            </w:r>
          </w:p>
        </w:tc>
        <w:tc>
          <w:tcPr>
            <w:tcW w:w="3215" w:type="dxa"/>
          </w:tcPr>
          <w:p>
            <w:pPr>
              <w:spacing w:before="170" w:line="270" w:lineRule="auto"/>
              <w:ind w:left="176" w:right="169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人物头部造型不准确，脸部五官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的位置也不准确。对线条的控制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20"/>
                <w:szCs w:val="20"/>
                <w:lang w:eastAsia="zh-CN"/>
              </w:rPr>
              <w:t>和把握能力较差。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38" w:type="default"/>
          <w:pgSz w:w="11906" w:h="16838"/>
          <w:pgMar w:top="899" w:right="0" w:bottom="1018" w:left="1125" w:header="0" w:footer="812" w:gutter="0"/>
          <w:cols w:space="720" w:num="1"/>
        </w:sectPr>
      </w:pPr>
    </w:p>
    <w:p>
      <w:pPr>
        <w:spacing w:before="34" w:line="211" w:lineRule="auto"/>
        <w:ind w:left="799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32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49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4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国画(人物)作品图例（供参考）</w:t>
      </w:r>
    </w:p>
    <w:p>
      <w:pPr>
        <w:spacing w:line="155" w:lineRule="exact"/>
        <w:rPr>
          <w:lang w:eastAsia="zh-CN"/>
        </w:rPr>
      </w:pPr>
    </w:p>
    <w:tbl>
      <w:tblPr>
        <w:tblStyle w:val="7"/>
        <w:tblW w:w="9627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97"/>
        <w:gridCol w:w="1416"/>
        <w:gridCol w:w="4814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2" w:hRule="atLeast"/>
        </w:trPr>
        <w:tc>
          <w:tcPr>
            <w:tcW w:w="3397" w:type="dxa"/>
            <w:tcBorders>
              <w:bottom w:val="nil"/>
              <w:right w:val="nil"/>
            </w:tcBorders>
          </w:tcPr>
          <w:p>
            <w:pPr>
              <w:pStyle w:val="8"/>
              <w:spacing w:line="264" w:lineRule="auto"/>
              <w:rPr>
                <w:lang w:eastAsia="zh-CN"/>
              </w:rPr>
            </w:pPr>
          </w:p>
          <w:p>
            <w:pPr>
              <w:pStyle w:val="8"/>
              <w:spacing w:line="264" w:lineRule="auto"/>
              <w:rPr>
                <w:lang w:eastAsia="zh-CN"/>
              </w:rPr>
            </w:pPr>
          </w:p>
          <w:p>
            <w:pPr>
              <w:spacing w:line="4037" w:lineRule="exact"/>
              <w:ind w:firstLine="432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826260" cy="2563495"/>
                  <wp:effectExtent l="0" t="0" r="0" b="0"/>
                  <wp:docPr id="276" name="IM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 276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18" cy="256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0" w:type="dxa"/>
            <w:gridSpan w:val="2"/>
            <w:tcBorders>
              <w:left w:val="nil"/>
              <w:bottom w:val="nil"/>
            </w:tcBorders>
          </w:tcPr>
          <w:p>
            <w:pPr>
              <w:pStyle w:val="8"/>
              <w:spacing w:line="264" w:lineRule="auto"/>
            </w:pPr>
          </w:p>
          <w:p>
            <w:pPr>
              <w:pStyle w:val="8"/>
              <w:spacing w:line="264" w:lineRule="auto"/>
            </w:pPr>
          </w:p>
          <w:p>
            <w:pPr>
              <w:spacing w:line="4037" w:lineRule="exact"/>
              <w:ind w:firstLine="84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3625850" cy="2563495"/>
                  <wp:effectExtent l="0" t="0" r="0" b="0"/>
                  <wp:docPr id="278" name="IM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 278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206" cy="256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9627" w:type="dxa"/>
            <w:gridSpan w:val="3"/>
            <w:tcBorders>
              <w:top w:val="nil"/>
            </w:tcBorders>
          </w:tcPr>
          <w:p>
            <w:pPr>
              <w:spacing w:before="305" w:line="385" w:lineRule="exact"/>
              <w:ind w:left="1433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lang w:eastAsia="zh-CN"/>
              </w:rPr>
              <mc:AlternateContent>
                <mc:Choice Requires="wps">
                  <w:drawing>
                    <wp:anchor distT="0" distB="0" distL="0" distR="0" simplePos="0" relativeHeight="251661312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-3093720</wp:posOffset>
                      </wp:positionV>
                      <wp:extent cx="6111240" cy="3564255"/>
                      <wp:effectExtent l="0" t="0" r="0" b="0"/>
                      <wp:wrapNone/>
                      <wp:docPr id="280" name="Rect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477" y="-3094196"/>
                                <a:ext cx="6111240" cy="35642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F1EE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280" o:spid="_x0000_s1026" o:spt="1" style="position:absolute;left:0pt;margin-left:0pt;margin-top:-243.6pt;height:280.65pt;width:481.2pt;z-index:-251655168;mso-width-relative:page;mso-height-relative:page;" fillcolor="#F3F1EE" filled="t" stroked="f" coordsize="21600,21600" o:gfxdata="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SVnzdgAAAAIAQAADwAAAAAAAAABACAAAAAiAAAAZHJzL2Rvd25yZXYu&#10;eG1sUEsBAhQAFAAAAAgAh07iQDg95kk0AgAAcQQAAA4AAAAAAAAAAQAgAAAAJwEAAGRycy9lMm9E&#10;b2MueG1sUEsFBgAAAAAGAAYAWQEAAM0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rPr>
                <w:rFonts w:ascii="宋体" w:hAnsi="宋体" w:eastAsia="宋体" w:cs="宋体"/>
                <w:color w:val="231F20"/>
                <w:spacing w:val="1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五级</w:t>
            </w:r>
            <w:r>
              <w:rPr>
                <w:rFonts w:ascii="宋体" w:hAnsi="宋体" w:eastAsia="宋体" w:cs="宋体"/>
                <w:color w:val="231F20"/>
                <w:spacing w:val="1"/>
                <w:position w:val="2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1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依据临本或素材完成人物半身像作品（参考图片）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5" w:hRule="atLeast"/>
        </w:trPr>
        <w:tc>
          <w:tcPr>
            <w:tcW w:w="4813" w:type="dxa"/>
            <w:gridSpan w:val="2"/>
          </w:tcPr>
          <w:p>
            <w:pPr>
              <w:pStyle w:val="8"/>
              <w:spacing w:line="268" w:lineRule="auto"/>
              <w:rPr>
                <w:lang w:eastAsia="zh-CN"/>
              </w:rPr>
            </w:pPr>
          </w:p>
          <w:p>
            <w:pPr>
              <w:pStyle w:val="8"/>
              <w:spacing w:line="269" w:lineRule="auto"/>
              <w:rPr>
                <w:lang w:eastAsia="zh-CN"/>
              </w:rPr>
            </w:pPr>
          </w:p>
          <w:p>
            <w:pPr>
              <w:spacing w:line="4014" w:lineRule="exact"/>
              <w:ind w:firstLine="1050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20850" cy="2548255"/>
                  <wp:effectExtent l="0" t="0" r="0" b="0"/>
                  <wp:docPr id="282" name="IM 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 282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994" cy="254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68" w:lineRule="auto"/>
            </w:pPr>
          </w:p>
          <w:p>
            <w:pPr>
              <w:pStyle w:val="8"/>
              <w:spacing w:line="269" w:lineRule="auto"/>
            </w:pPr>
          </w:p>
          <w:p>
            <w:pPr>
              <w:spacing w:before="68" w:line="210" w:lineRule="auto"/>
              <w:ind w:left="2084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4814" w:type="dxa"/>
          </w:tcPr>
          <w:p>
            <w:pPr>
              <w:pStyle w:val="8"/>
              <w:spacing w:line="268" w:lineRule="auto"/>
            </w:pPr>
          </w:p>
          <w:p>
            <w:pPr>
              <w:pStyle w:val="8"/>
              <w:spacing w:line="269" w:lineRule="auto"/>
            </w:pPr>
          </w:p>
          <w:p>
            <w:pPr>
              <w:spacing w:line="4014" w:lineRule="exact"/>
              <w:ind w:firstLine="1045"/>
            </w:pPr>
            <w:r>
              <w:rPr>
                <w:position w:val="-80"/>
                <w:lang w:eastAsia="zh-CN"/>
              </w:rPr>
              <w:drawing>
                <wp:inline distT="0" distB="0" distL="0" distR="0">
                  <wp:extent cx="1724660" cy="2548255"/>
                  <wp:effectExtent l="0" t="0" r="0" b="0"/>
                  <wp:docPr id="284" name="IM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 284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964" cy="254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68" w:lineRule="auto"/>
            </w:pPr>
          </w:p>
          <w:p>
            <w:pPr>
              <w:pStyle w:val="8"/>
              <w:spacing w:line="269" w:lineRule="auto"/>
            </w:pPr>
          </w:p>
          <w:p>
            <w:pPr>
              <w:spacing w:before="68" w:line="210" w:lineRule="auto"/>
              <w:ind w:left="2083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5" w:hRule="atLeast"/>
        </w:trPr>
        <w:tc>
          <w:tcPr>
            <w:tcW w:w="4813" w:type="dxa"/>
            <w:gridSpan w:val="2"/>
          </w:tcPr>
          <w:p>
            <w:pPr>
              <w:spacing w:before="283" w:line="257" w:lineRule="auto"/>
              <w:ind w:left="292" w:right="280" w:firstLine="6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能够抓住临本的人物形象特征，造型准确，但线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条略显生硬，不够流畅，色彩不够鲜明、雅致。</w:t>
            </w:r>
          </w:p>
        </w:tc>
        <w:tc>
          <w:tcPr>
            <w:tcW w:w="4814" w:type="dxa"/>
          </w:tcPr>
          <w:p>
            <w:pPr>
              <w:spacing w:before="284" w:line="276" w:lineRule="auto"/>
              <w:ind w:left="290" w:right="282" w:hanging="2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造型比较结实，用写意的手法表现，脸部及手部</w:t>
            </w:r>
            <w:r>
              <w:rPr>
                <w:rFonts w:ascii="宋体" w:hAnsi="宋体" w:eastAsia="宋体" w:cs="宋体"/>
                <w:color w:val="231F20"/>
                <w:spacing w:val="1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线条较流畅，自然，衣服的笔墨处理略显简单。作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者选用提供范图二幅同时表现，虽难度增加，但</w:t>
            </w:r>
            <w:r>
              <w:rPr>
                <w:rFonts w:ascii="宋体" w:hAnsi="宋体" w:eastAsia="宋体" w:cs="宋体"/>
                <w:color w:val="231F20"/>
                <w:spacing w:val="1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不符合题意。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39" w:type="default"/>
          <w:pgSz w:w="11906" w:h="16838"/>
          <w:pgMar w:top="899" w:right="0" w:bottom="1018" w:left="1136" w:header="0" w:footer="812" w:gutter="0"/>
          <w:cols w:space="720" w:num="1"/>
        </w:sectPr>
      </w:pPr>
    </w:p>
    <w:p>
      <w:pPr>
        <w:spacing w:before="34" w:line="211" w:lineRule="auto"/>
        <w:ind w:left="799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32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286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49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4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国画(人物)作品图例（供参考）</w:t>
      </w:r>
    </w:p>
    <w:p>
      <w:pPr>
        <w:spacing w:line="155" w:lineRule="exact"/>
        <w:rPr>
          <w:lang w:eastAsia="zh-CN"/>
        </w:rPr>
      </w:pPr>
    </w:p>
    <w:tbl>
      <w:tblPr>
        <w:tblStyle w:val="7"/>
        <w:tblW w:w="9627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4"/>
        <w:gridCol w:w="4813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9" w:hRule="atLeast"/>
        </w:trPr>
        <w:tc>
          <w:tcPr>
            <w:tcW w:w="4814" w:type="dxa"/>
            <w:shd w:val="clear" w:color="auto" w:fill="F3F1EE"/>
          </w:tcPr>
          <w:p>
            <w:pPr>
              <w:spacing w:before="197" w:line="3683" w:lineRule="exact"/>
              <w:ind w:firstLine="1102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654175" cy="2338070"/>
                  <wp:effectExtent l="0" t="0" r="0" b="0"/>
                  <wp:docPr id="288" name="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682" cy="233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>
            <w:pPr>
              <w:spacing w:before="197" w:line="3685" w:lineRule="exact"/>
              <w:ind w:firstLine="1144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98295" cy="2339975"/>
                  <wp:effectExtent l="0" t="0" r="0" b="0"/>
                  <wp:docPr id="290" name="IM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 29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599" cy="234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29" w:line="297" w:lineRule="exact"/>
              <w:ind w:left="2106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8" w:hRule="atLeast"/>
        </w:trPr>
        <w:tc>
          <w:tcPr>
            <w:tcW w:w="4814" w:type="dxa"/>
            <w:shd w:val="clear" w:color="auto" w:fill="F3F1EE"/>
          </w:tcPr>
          <w:p>
            <w:pPr>
              <w:spacing w:before="236" w:line="540" w:lineRule="exact"/>
              <w:ind w:left="747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6"/>
                <w:position w:val="17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六级</w:t>
            </w:r>
            <w:r>
              <w:rPr>
                <w:rFonts w:ascii="宋体" w:hAnsi="宋体" w:eastAsia="宋体" w:cs="宋体"/>
                <w:color w:val="231F20"/>
                <w:spacing w:val="6"/>
                <w:position w:val="17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6"/>
                <w:position w:val="17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依据临本或素材完成</w:t>
            </w:r>
          </w:p>
          <w:p>
            <w:pPr>
              <w:spacing w:line="386" w:lineRule="exact"/>
              <w:ind w:left="706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人物全身像作品（参考图片）</w:t>
            </w:r>
          </w:p>
        </w:tc>
        <w:tc>
          <w:tcPr>
            <w:tcW w:w="4813" w:type="dxa"/>
          </w:tcPr>
          <w:p>
            <w:pPr>
              <w:spacing w:before="280" w:line="270" w:lineRule="auto"/>
              <w:ind w:left="289" w:right="282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人物造型准确，比例协调，线条变化不大，在线</w:t>
            </w:r>
            <w:r>
              <w:rPr>
                <w:rFonts w:ascii="宋体" w:hAnsi="宋体" w:eastAsia="宋体" w:cs="宋体"/>
                <w:color w:val="231F20"/>
                <w:spacing w:val="14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>条</w:t>
            </w:r>
            <w:r>
              <w:rPr>
                <w:rFonts w:ascii="宋体" w:hAnsi="宋体" w:eastAsia="宋体" w:cs="宋体"/>
                <w:color w:val="231F20"/>
                <w:spacing w:val="-4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>中不能看出明显的粗细、起伏的变化，有些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20"/>
                <w:szCs w:val="20"/>
                <w:lang w:eastAsia="zh-CN"/>
              </w:rPr>
              <w:t>呆板。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9627" w:type="dxa"/>
            <w:gridSpan w:val="2"/>
          </w:tcPr>
          <w:p>
            <w:pPr>
              <w:pStyle w:val="8"/>
              <w:rPr>
                <w:lang w:eastAsia="zh-CN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5" w:hRule="atLeast"/>
        </w:trPr>
        <w:tc>
          <w:tcPr>
            <w:tcW w:w="4814" w:type="dxa"/>
            <w:shd w:val="clear" w:color="auto" w:fill="F3F1EE"/>
          </w:tcPr>
          <w:p>
            <w:pPr>
              <w:spacing w:before="196" w:line="3683" w:lineRule="exact"/>
              <w:ind w:firstLine="1102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654175" cy="2338070"/>
                  <wp:effectExtent l="0" t="0" r="0" b="0"/>
                  <wp:docPr id="292" name="IM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 292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682" cy="233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>
            <w:pPr>
              <w:spacing w:before="196" w:line="3685" w:lineRule="exact"/>
              <w:ind w:firstLine="1188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542415" cy="2339975"/>
                  <wp:effectExtent l="0" t="0" r="0" b="0"/>
                  <wp:docPr id="294" name="IM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 294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821" cy="234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3" w:line="210" w:lineRule="auto"/>
              <w:ind w:left="2082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3" w:hRule="atLeast"/>
        </w:trPr>
        <w:tc>
          <w:tcPr>
            <w:tcW w:w="4814" w:type="dxa"/>
            <w:shd w:val="clear" w:color="auto" w:fill="F3F1EE"/>
          </w:tcPr>
          <w:p>
            <w:pPr>
              <w:spacing w:before="239" w:line="540" w:lineRule="exact"/>
              <w:ind w:left="747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6"/>
                <w:position w:val="17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六级</w:t>
            </w:r>
            <w:r>
              <w:rPr>
                <w:rFonts w:ascii="宋体" w:hAnsi="宋体" w:eastAsia="宋体" w:cs="宋体"/>
                <w:color w:val="231F20"/>
                <w:spacing w:val="6"/>
                <w:position w:val="17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6"/>
                <w:position w:val="17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依据临本或素材完成</w:t>
            </w:r>
          </w:p>
          <w:p>
            <w:pPr>
              <w:spacing w:line="386" w:lineRule="exact"/>
              <w:ind w:left="706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7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人物全身像作品（参考图片）</w:t>
            </w:r>
          </w:p>
        </w:tc>
        <w:tc>
          <w:tcPr>
            <w:tcW w:w="4813" w:type="dxa"/>
          </w:tcPr>
          <w:p>
            <w:pPr>
              <w:spacing w:before="284" w:line="257" w:lineRule="auto"/>
              <w:ind w:left="304" w:right="282" w:hanging="17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造型基本准确，比例特征和临本接近，用笔符合</w:t>
            </w:r>
            <w:r>
              <w:rPr>
                <w:rFonts w:ascii="宋体" w:hAnsi="宋体" w:eastAsia="宋体" w:cs="宋体"/>
                <w:color w:val="231F20"/>
                <w:spacing w:val="15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  <w:lang w:eastAsia="zh-CN"/>
              </w:rPr>
              <w:t>中国画线条的基本特征。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40" w:type="default"/>
          <w:pgSz w:w="11906" w:h="16838"/>
          <w:pgMar w:top="899" w:right="0" w:bottom="1018" w:left="1136" w:header="0" w:footer="812" w:gutter="0"/>
          <w:cols w:space="720" w:num="1"/>
        </w:sectPr>
      </w:pPr>
    </w:p>
    <w:p>
      <w:pPr>
        <w:spacing w:before="34" w:line="211" w:lineRule="auto"/>
        <w:ind w:left="800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7843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2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7" w:line="386" w:lineRule="exact"/>
        <w:ind w:left="3060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4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国画(人物)作品图例（供参考）</w:t>
      </w:r>
    </w:p>
    <w:p>
      <w:pPr>
        <w:spacing w:line="140" w:lineRule="exact"/>
        <w:rPr>
          <w:lang w:eastAsia="zh-CN"/>
        </w:rPr>
      </w:pPr>
    </w:p>
    <w:tbl>
      <w:tblPr>
        <w:tblStyle w:val="7"/>
        <w:tblW w:w="9641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5"/>
        <w:gridCol w:w="3211"/>
        <w:gridCol w:w="321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8" w:hRule="atLeast"/>
        </w:trPr>
        <w:tc>
          <w:tcPr>
            <w:tcW w:w="3215" w:type="dxa"/>
            <w:shd w:val="clear" w:color="auto" w:fill="F3F1EE"/>
          </w:tcPr>
          <w:p>
            <w:pPr>
              <w:pStyle w:val="8"/>
              <w:spacing w:line="279" w:lineRule="auto"/>
              <w:rPr>
                <w:lang w:eastAsia="zh-CN"/>
              </w:rPr>
            </w:pPr>
          </w:p>
          <w:p>
            <w:pPr>
              <w:spacing w:line="3685" w:lineRule="exact"/>
              <w:ind w:firstLine="275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688465" cy="2339975"/>
                  <wp:effectExtent l="0" t="0" r="0" b="0"/>
                  <wp:docPr id="298" name="IM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 298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913" cy="234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>
            <w:pPr>
              <w:pStyle w:val="8"/>
              <w:spacing w:line="279" w:lineRule="auto"/>
            </w:pPr>
          </w:p>
          <w:p>
            <w:pPr>
              <w:spacing w:line="3685" w:lineRule="exact"/>
              <w:ind w:firstLine="314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636395" cy="2339975"/>
                  <wp:effectExtent l="0" t="0" r="0" b="0"/>
                  <wp:docPr id="300" name="IM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 300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964" cy="234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77" w:lineRule="auto"/>
            </w:pPr>
          </w:p>
          <w:p>
            <w:pPr>
              <w:spacing w:before="68" w:line="211" w:lineRule="auto"/>
              <w:ind w:left="1286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  <w:tc>
          <w:tcPr>
            <w:tcW w:w="3215" w:type="dxa"/>
          </w:tcPr>
          <w:p>
            <w:pPr>
              <w:pStyle w:val="8"/>
              <w:spacing w:line="279" w:lineRule="auto"/>
            </w:pPr>
          </w:p>
          <w:p>
            <w:pPr>
              <w:spacing w:line="3685" w:lineRule="exact"/>
              <w:ind w:firstLine="234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739900" cy="2339975"/>
                  <wp:effectExtent l="0" t="0" r="0" b="0"/>
                  <wp:docPr id="302" name="IM 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 302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17" cy="234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44" w:lineRule="auto"/>
            </w:pPr>
          </w:p>
          <w:p>
            <w:pPr>
              <w:spacing w:before="68" w:line="298" w:lineRule="exact"/>
              <w:ind w:left="1307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8" w:hRule="atLeast"/>
        </w:trPr>
        <w:tc>
          <w:tcPr>
            <w:tcW w:w="3215" w:type="dxa"/>
            <w:shd w:val="clear" w:color="auto" w:fill="F3F1EE"/>
          </w:tcPr>
          <w:p>
            <w:pPr>
              <w:spacing w:before="179" w:line="385" w:lineRule="exact"/>
              <w:ind w:left="237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4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六级</w:t>
            </w:r>
            <w:r>
              <w:rPr>
                <w:rFonts w:ascii="宋体" w:hAnsi="宋体" w:eastAsia="宋体" w:cs="宋体"/>
                <w:color w:val="231F20"/>
                <w:spacing w:val="48"/>
                <w:position w:val="2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14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依据</w:t>
            </w:r>
            <w:r>
              <w:rPr>
                <w:rFonts w:ascii="宋体" w:hAnsi="宋体" w:eastAsia="宋体" w:cs="宋体"/>
                <w:color w:val="231F20"/>
                <w:spacing w:val="-72"/>
                <w:position w:val="2"/>
                <w:sz w:val="27"/>
                <w:szCs w:val="27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4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临本或</w:t>
            </w:r>
            <w:r>
              <w:rPr>
                <w:rFonts w:ascii="宋体" w:hAnsi="宋体" w:eastAsia="宋体" w:cs="宋体"/>
                <w:color w:val="231F20"/>
                <w:spacing w:val="-80"/>
                <w:position w:val="2"/>
                <w:sz w:val="27"/>
                <w:szCs w:val="27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4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素</w:t>
            </w:r>
          </w:p>
          <w:p>
            <w:pPr>
              <w:spacing w:before="154" w:line="386" w:lineRule="exact"/>
              <w:ind w:left="231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2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材完成人物全身像作品</w:t>
            </w:r>
          </w:p>
          <w:p>
            <w:pPr>
              <w:spacing w:before="154" w:line="387" w:lineRule="exact"/>
              <w:ind w:left="849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color w:val="231F20"/>
                <w:spacing w:val="-13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（参考图片）</w:t>
            </w:r>
          </w:p>
        </w:tc>
        <w:tc>
          <w:tcPr>
            <w:tcW w:w="3211" w:type="dxa"/>
          </w:tcPr>
          <w:p>
            <w:pPr>
              <w:spacing w:before="224" w:line="280" w:lineRule="auto"/>
              <w:ind w:left="230" w:right="223" w:firstLine="1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1"/>
                <w:sz w:val="20"/>
                <w:szCs w:val="20"/>
                <w:lang w:eastAsia="zh-CN"/>
              </w:rPr>
              <w:t>人物造型准确、生动，头、躯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6"/>
                <w:sz w:val="20"/>
                <w:szCs w:val="20"/>
                <w:lang w:eastAsia="zh-CN"/>
              </w:rPr>
              <w:t>干、四肢比例协调。线条生动、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流畅，自然。不足之处，人物手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1"/>
                <w:sz w:val="20"/>
                <w:szCs w:val="20"/>
                <w:lang w:eastAsia="zh-CN"/>
              </w:rPr>
              <w:t>中的梅花与脑后的梅花关系没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>有交代清楚。</w:t>
            </w:r>
          </w:p>
        </w:tc>
        <w:tc>
          <w:tcPr>
            <w:tcW w:w="3215" w:type="dxa"/>
          </w:tcPr>
          <w:p>
            <w:pPr>
              <w:spacing w:before="169" w:line="280" w:lineRule="auto"/>
              <w:ind w:left="175" w:right="168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造型比较准确、线条组织、穿插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疏密有致，</w:t>
            </w:r>
            <w:r>
              <w:rPr>
                <w:rFonts w:ascii="宋体" w:hAnsi="宋体" w:eastAsia="宋体" w:cs="宋体"/>
                <w:color w:val="231F20"/>
                <w:spacing w:val="-51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  <w:lang w:eastAsia="zh-CN"/>
              </w:rPr>
              <w:t>很好地表现了临本中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人物的动态特征，但人物脸部比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例不准，不符合透视关系，线条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5"/>
                <w:sz w:val="20"/>
                <w:szCs w:val="20"/>
                <w:lang w:eastAsia="zh-CN"/>
              </w:rPr>
              <w:t>略显生硬。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5" w:hRule="atLeast"/>
        </w:trPr>
        <w:tc>
          <w:tcPr>
            <w:tcW w:w="3215" w:type="dxa"/>
            <w:shd w:val="clear" w:color="auto" w:fill="F3F1EE"/>
          </w:tcPr>
          <w:p>
            <w:pPr>
              <w:pStyle w:val="8"/>
              <w:spacing w:line="279" w:lineRule="auto"/>
              <w:rPr>
                <w:lang w:eastAsia="zh-CN"/>
              </w:rPr>
            </w:pPr>
          </w:p>
          <w:p>
            <w:pPr>
              <w:spacing w:line="3685" w:lineRule="exact"/>
              <w:ind w:firstLine="302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654175" cy="2339975"/>
                  <wp:effectExtent l="0" t="0" r="0" b="0"/>
                  <wp:docPr id="304" name="IM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 304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784" cy="234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>
            <w:pPr>
              <w:pStyle w:val="8"/>
              <w:spacing w:line="279" w:lineRule="auto"/>
            </w:pPr>
          </w:p>
          <w:p>
            <w:pPr>
              <w:spacing w:line="3685" w:lineRule="exact"/>
              <w:ind w:firstLine="300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654175" cy="2339975"/>
                  <wp:effectExtent l="0" t="0" r="0" b="0"/>
                  <wp:docPr id="306" name="IM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 306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683" cy="234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78" w:lineRule="auto"/>
            </w:pPr>
          </w:p>
          <w:p>
            <w:pPr>
              <w:spacing w:before="68" w:line="210" w:lineRule="auto"/>
              <w:ind w:left="1282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合</w:t>
            </w:r>
            <w:r>
              <w:rPr>
                <w:rFonts w:ascii="宋体" w:hAnsi="宋体" w:eastAsia="宋体" w:cs="宋体"/>
                <w:color w:val="231F20"/>
                <w:spacing w:val="12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3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格</w:t>
            </w:r>
          </w:p>
        </w:tc>
        <w:tc>
          <w:tcPr>
            <w:tcW w:w="3215" w:type="dxa"/>
          </w:tcPr>
          <w:p>
            <w:pPr>
              <w:pStyle w:val="8"/>
              <w:spacing w:line="279" w:lineRule="auto"/>
            </w:pPr>
          </w:p>
          <w:p>
            <w:pPr>
              <w:spacing w:line="3685" w:lineRule="exact"/>
              <w:ind w:firstLine="301"/>
            </w:pPr>
            <w:r>
              <w:rPr>
                <w:position w:val="-73"/>
                <w:lang w:eastAsia="zh-CN"/>
              </w:rPr>
              <w:drawing>
                <wp:inline distT="0" distB="0" distL="0" distR="0">
                  <wp:extent cx="1654175" cy="2339975"/>
                  <wp:effectExtent l="0" t="0" r="0" b="0"/>
                  <wp:docPr id="308" name="IM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 308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669" cy="234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78" w:lineRule="auto"/>
            </w:pPr>
          </w:p>
          <w:p>
            <w:pPr>
              <w:spacing w:before="68" w:line="210" w:lineRule="auto"/>
              <w:ind w:left="1293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不合格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9" w:hRule="atLeast"/>
        </w:trPr>
        <w:tc>
          <w:tcPr>
            <w:tcW w:w="3215" w:type="dxa"/>
            <w:shd w:val="clear" w:color="auto" w:fill="F3F1EE"/>
          </w:tcPr>
          <w:p>
            <w:pPr>
              <w:spacing w:before="125" w:line="385" w:lineRule="exact"/>
              <w:ind w:left="180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六</w:t>
            </w:r>
            <w:r>
              <w:rPr>
                <w:rFonts w:ascii="宋体" w:hAnsi="宋体" w:eastAsia="宋体" w:cs="宋体"/>
                <w:color w:val="231F20"/>
                <w:spacing w:val="-63"/>
                <w:position w:val="2"/>
                <w:sz w:val="27"/>
                <w:szCs w:val="27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级</w:t>
            </w:r>
            <w:r>
              <w:rPr>
                <w:rFonts w:ascii="宋体" w:hAnsi="宋体" w:eastAsia="宋体" w:cs="宋体"/>
                <w:color w:val="231F20"/>
                <w:spacing w:val="62"/>
                <w:position w:val="2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4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依</w:t>
            </w:r>
            <w:r>
              <w:rPr>
                <w:rFonts w:ascii="宋体" w:hAnsi="宋体" w:eastAsia="宋体" w:cs="宋体"/>
                <w:color w:val="231F20"/>
                <w:spacing w:val="-69"/>
                <w:position w:val="2"/>
                <w:sz w:val="27"/>
                <w:szCs w:val="27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据</w:t>
            </w:r>
            <w:r>
              <w:rPr>
                <w:rFonts w:ascii="宋体" w:hAnsi="宋体" w:eastAsia="宋体" w:cs="宋体"/>
                <w:color w:val="231F20"/>
                <w:spacing w:val="-59"/>
                <w:position w:val="2"/>
                <w:sz w:val="27"/>
                <w:szCs w:val="27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临</w:t>
            </w:r>
            <w:r>
              <w:rPr>
                <w:rFonts w:ascii="宋体" w:hAnsi="宋体" w:eastAsia="宋体" w:cs="宋体"/>
                <w:color w:val="231F20"/>
                <w:spacing w:val="-70"/>
                <w:position w:val="2"/>
                <w:sz w:val="27"/>
                <w:szCs w:val="27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本或</w:t>
            </w:r>
            <w:r>
              <w:rPr>
                <w:rFonts w:ascii="宋体" w:hAnsi="宋体" w:eastAsia="宋体" w:cs="宋体"/>
                <w:color w:val="231F20"/>
                <w:spacing w:val="-67"/>
                <w:position w:val="2"/>
                <w:sz w:val="27"/>
                <w:szCs w:val="27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素</w:t>
            </w:r>
          </w:p>
          <w:p>
            <w:pPr>
              <w:spacing w:before="154" w:line="386" w:lineRule="exact"/>
              <w:ind w:left="175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2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材完成人物全身像作品</w:t>
            </w:r>
          </w:p>
          <w:p>
            <w:pPr>
              <w:spacing w:before="154" w:line="387" w:lineRule="exact"/>
              <w:ind w:left="849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color w:val="231F20"/>
                <w:spacing w:val="-13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（参考图片）</w:t>
            </w:r>
          </w:p>
        </w:tc>
        <w:tc>
          <w:tcPr>
            <w:tcW w:w="3211" w:type="dxa"/>
          </w:tcPr>
          <w:p>
            <w:pPr>
              <w:spacing w:before="171" w:line="280" w:lineRule="auto"/>
              <w:ind w:left="173" w:right="166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13"/>
                <w:sz w:val="20"/>
                <w:szCs w:val="20"/>
                <w:lang w:eastAsia="zh-CN"/>
              </w:rPr>
              <w:t>用笔符合</w:t>
            </w:r>
            <w:r>
              <w:rPr>
                <w:rFonts w:ascii="宋体" w:hAnsi="宋体" w:eastAsia="宋体" w:cs="宋体"/>
                <w:color w:val="231F20"/>
                <w:spacing w:val="-5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3"/>
                <w:sz w:val="20"/>
                <w:szCs w:val="20"/>
                <w:lang w:eastAsia="zh-CN"/>
              </w:rPr>
              <w:t>中国画线条</w:t>
            </w:r>
            <w:r>
              <w:rPr>
                <w:rFonts w:ascii="宋体" w:hAnsi="宋体" w:eastAsia="宋体" w:cs="宋体"/>
                <w:color w:val="231F20"/>
                <w:spacing w:val="-54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3"/>
                <w:sz w:val="20"/>
                <w:szCs w:val="20"/>
                <w:lang w:eastAsia="zh-CN"/>
              </w:rPr>
              <w:t>的基本特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9"/>
                <w:sz w:val="20"/>
                <w:szCs w:val="20"/>
                <w:lang w:eastAsia="zh-CN"/>
              </w:rPr>
              <w:t>征。线条比较流畅，有起承转合，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但无明显的力度和速度变化。造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型不够准确，比例特征和临本有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一定距离。</w:t>
            </w:r>
          </w:p>
        </w:tc>
        <w:tc>
          <w:tcPr>
            <w:tcW w:w="3215" w:type="dxa"/>
          </w:tcPr>
          <w:p>
            <w:pPr>
              <w:spacing w:before="168" w:line="277" w:lineRule="auto"/>
              <w:ind w:left="173" w:right="168" w:firstLine="1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造型不准确，比例特征和临本有</w:t>
            </w: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较大距离。线条比较凌乱，没有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起承转合，无明显的力度和速度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变化。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41" w:type="default"/>
          <w:pgSz w:w="11906" w:h="16838"/>
          <w:pgMar w:top="899" w:right="0" w:bottom="1018" w:left="1125" w:header="0" w:footer="812" w:gutter="0"/>
          <w:cols w:space="720" w:num="1"/>
        </w:sectPr>
      </w:pPr>
    </w:p>
    <w:p>
      <w:pPr>
        <w:spacing w:before="34" w:line="211" w:lineRule="auto"/>
        <w:ind w:left="12929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2771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310" name="IM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 31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88" w:line="385" w:lineRule="exact"/>
        <w:ind w:left="5526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4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国画(人物)作品图例（供参考）</w:t>
      </w:r>
    </w:p>
    <w:p>
      <w:pPr>
        <w:spacing w:before="37"/>
        <w:rPr>
          <w:lang w:eastAsia="zh-CN"/>
        </w:rPr>
      </w:pPr>
    </w:p>
    <w:p>
      <w:pPr>
        <w:spacing w:before="37"/>
        <w:rPr>
          <w:lang w:eastAsia="zh-CN"/>
        </w:rPr>
      </w:pPr>
    </w:p>
    <w:p>
      <w:pPr>
        <w:spacing w:before="36"/>
        <w:rPr>
          <w:lang w:eastAsia="zh-CN"/>
        </w:rPr>
      </w:pPr>
    </w:p>
    <w:tbl>
      <w:tblPr>
        <w:tblStyle w:val="7"/>
        <w:tblW w:w="14573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59"/>
        <w:gridCol w:w="4855"/>
        <w:gridCol w:w="4859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4573" w:type="dxa"/>
            <w:gridSpan w:val="3"/>
            <w:shd w:val="clear" w:color="auto" w:fill="F3F1EE"/>
          </w:tcPr>
          <w:p>
            <w:pPr>
              <w:spacing w:before="47" w:line="386" w:lineRule="exact"/>
              <w:ind w:left="5677"/>
              <w:rPr>
                <w:rFonts w:ascii="宋体" w:hAnsi="宋体" w:eastAsia="宋体" w:cs="宋体"/>
                <w:sz w:val="27"/>
                <w:szCs w:val="27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10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七级</w:t>
            </w:r>
            <w:r>
              <w:rPr>
                <w:rFonts w:ascii="宋体" w:hAnsi="宋体" w:eastAsia="宋体" w:cs="宋体"/>
                <w:color w:val="231F20"/>
                <w:spacing w:val="42"/>
                <w:position w:val="2"/>
                <w:sz w:val="27"/>
                <w:szCs w:val="27"/>
                <w:lang w:eastAsia="zh-CN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0"/>
                <w:position w:val="2"/>
                <w:sz w:val="27"/>
                <w:szCs w:val="27"/>
                <w:lang w:eastAsia="zh-CN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《老人半身像》创作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0" w:hRule="atLeast"/>
        </w:trPr>
        <w:tc>
          <w:tcPr>
            <w:tcW w:w="4859" w:type="dxa"/>
          </w:tcPr>
          <w:p>
            <w:pPr>
              <w:pStyle w:val="8"/>
              <w:spacing w:line="276" w:lineRule="auto"/>
              <w:rPr>
                <w:lang w:eastAsia="zh-CN"/>
              </w:rPr>
            </w:pPr>
          </w:p>
          <w:p>
            <w:pPr>
              <w:spacing w:line="4252" w:lineRule="exact"/>
              <w:ind w:firstLine="991"/>
            </w:pPr>
            <w:r>
              <w:rPr>
                <w:position w:val="-85"/>
                <w:lang w:eastAsia="zh-CN"/>
              </w:rPr>
              <w:drawing>
                <wp:inline distT="0" distB="0" distL="0" distR="0">
                  <wp:extent cx="1823085" cy="2699385"/>
                  <wp:effectExtent l="0" t="0" r="0" b="0"/>
                  <wp:docPr id="312" name="IM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 312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471" cy="270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44" w:lineRule="auto"/>
            </w:pPr>
          </w:p>
          <w:p>
            <w:pPr>
              <w:spacing w:before="68" w:line="296" w:lineRule="exact"/>
              <w:ind w:left="2130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4855" w:type="dxa"/>
          </w:tcPr>
          <w:p>
            <w:pPr>
              <w:pStyle w:val="8"/>
              <w:spacing w:line="276" w:lineRule="auto"/>
            </w:pPr>
          </w:p>
          <w:p>
            <w:pPr>
              <w:spacing w:line="4252" w:lineRule="exact"/>
              <w:ind w:firstLine="998"/>
            </w:pPr>
            <w:r>
              <w:rPr>
                <w:position w:val="-85"/>
                <w:lang w:eastAsia="zh-CN"/>
              </w:rPr>
              <w:drawing>
                <wp:inline distT="0" distB="0" distL="0" distR="0">
                  <wp:extent cx="1811655" cy="2699385"/>
                  <wp:effectExtent l="0" t="0" r="0" b="0"/>
                  <wp:docPr id="314" name="IM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 314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22" cy="270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44" w:lineRule="auto"/>
            </w:pPr>
          </w:p>
          <w:p>
            <w:pPr>
              <w:spacing w:before="68" w:line="296" w:lineRule="exact"/>
              <w:ind w:left="212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  <w:tc>
          <w:tcPr>
            <w:tcW w:w="4859" w:type="dxa"/>
          </w:tcPr>
          <w:p>
            <w:pPr>
              <w:pStyle w:val="8"/>
              <w:spacing w:line="276" w:lineRule="auto"/>
            </w:pPr>
          </w:p>
          <w:p>
            <w:pPr>
              <w:spacing w:line="4252" w:lineRule="exact"/>
              <w:ind w:firstLine="992"/>
            </w:pPr>
            <w:r>
              <w:rPr>
                <w:position w:val="-85"/>
                <w:lang w:eastAsia="zh-CN"/>
              </w:rPr>
              <w:drawing>
                <wp:inline distT="0" distB="0" distL="0" distR="0">
                  <wp:extent cx="1821180" cy="2699385"/>
                  <wp:effectExtent l="0" t="0" r="0" b="0"/>
                  <wp:docPr id="316" name="IM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 316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48" cy="270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44" w:lineRule="auto"/>
            </w:pPr>
          </w:p>
          <w:p>
            <w:pPr>
              <w:spacing w:before="68" w:line="296" w:lineRule="exact"/>
              <w:ind w:left="2129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良</w:t>
            </w:r>
            <w:r>
              <w:rPr>
                <w:rFonts w:ascii="宋体" w:hAnsi="宋体" w:eastAsia="宋体" w:cs="宋体"/>
                <w:color w:val="231F20"/>
                <w:spacing w:val="13"/>
                <w:position w:val="1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5"/>
                <w:position w:val="1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好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4" w:hRule="atLeast"/>
        </w:trPr>
        <w:tc>
          <w:tcPr>
            <w:tcW w:w="4859" w:type="dxa"/>
          </w:tcPr>
          <w:p>
            <w:pPr>
              <w:spacing w:before="169" w:line="270" w:lineRule="auto"/>
              <w:ind w:left="176" w:right="168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造型比较准确、线条组织疏密有致，较好地表现了人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  <w:lang w:eastAsia="zh-CN"/>
              </w:rPr>
              <w:t>物的动态特征，但人物脸部比例不准，不符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合透视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7"/>
                <w:sz w:val="20"/>
                <w:szCs w:val="20"/>
                <w:lang w:eastAsia="zh-CN"/>
              </w:rPr>
              <w:t>关系，线条略显软弱。</w:t>
            </w:r>
          </w:p>
        </w:tc>
        <w:tc>
          <w:tcPr>
            <w:tcW w:w="4855" w:type="dxa"/>
          </w:tcPr>
          <w:p>
            <w:pPr>
              <w:spacing w:before="170" w:line="270" w:lineRule="auto"/>
              <w:ind w:left="173" w:right="166"/>
              <w:jc w:val="both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造型比较准确、较好地表现了人物的动态特征，但线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4"/>
                <w:sz w:val="20"/>
                <w:szCs w:val="20"/>
                <w:lang w:eastAsia="zh-CN"/>
              </w:rPr>
              <w:t>条组织不够自然，显得生硬人物脸部比例准确，符合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2"/>
                <w:sz w:val="20"/>
                <w:szCs w:val="20"/>
                <w:lang w:eastAsia="zh-CN"/>
              </w:rPr>
              <w:t>透视关系。</w:t>
            </w:r>
          </w:p>
        </w:tc>
        <w:tc>
          <w:tcPr>
            <w:tcW w:w="4859" w:type="dxa"/>
          </w:tcPr>
          <w:p>
            <w:pPr>
              <w:spacing w:before="169" w:line="271" w:lineRule="auto"/>
              <w:ind w:left="177" w:right="16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:sz w:val="20"/>
                <w:szCs w:val="20"/>
                <w:lang w:eastAsia="zh-CN"/>
              </w:rPr>
              <w:t>人物造型准确、线条生动、流畅，自然。不足之处：</w:t>
            </w:r>
            <w:r>
              <w:rPr>
                <w:rFonts w:ascii="宋体" w:hAnsi="宋体" w:eastAsia="宋体" w:cs="宋体"/>
                <w:color w:val="231F20"/>
                <w:spacing w:val="14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  <w:lang w:eastAsia="zh-CN"/>
              </w:rPr>
              <w:t>人物与配景的关系处理的不够好，使得人物不够突</w:t>
            </w:r>
            <w:r>
              <w:rPr>
                <w:rFonts w:ascii="宋体" w:hAnsi="宋体" w:eastAsia="宋体" w:cs="宋体"/>
                <w:color w:val="231F20"/>
                <w:spacing w:val="18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10"/>
                <w:sz w:val="20"/>
                <w:szCs w:val="20"/>
                <w:lang w:eastAsia="zh-CN"/>
              </w:rPr>
              <w:t>出。</w:t>
            </w:r>
          </w:p>
        </w:tc>
      </w:tr>
    </w:tbl>
    <w:p>
      <w:pPr>
        <w:pStyle w:val="2"/>
        <w:rPr>
          <w:lang w:eastAsia="zh-CN"/>
        </w:rPr>
      </w:pPr>
    </w:p>
    <w:p>
      <w:pPr>
        <w:rPr>
          <w:lang w:eastAsia="zh-CN"/>
        </w:rPr>
        <w:sectPr>
          <w:footerReference r:id="rId42" w:type="default"/>
          <w:pgSz w:w="16838" w:h="11906"/>
          <w:pgMar w:top="706" w:right="0" w:bottom="791" w:left="1129" w:header="0" w:footer="585" w:gutter="0"/>
          <w:cols w:space="720" w:num="1"/>
        </w:sectPr>
      </w:pPr>
    </w:p>
    <w:p>
      <w:pPr>
        <w:spacing w:before="34" w:line="211" w:lineRule="auto"/>
        <w:ind w:left="1153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书</w:t>
      </w:r>
      <w:r>
        <w:rPr>
          <w:rFonts w:ascii="宋体" w:hAnsi="宋体" w:eastAsia="宋体" w:cs="宋体"/>
          <w:color w:val="BFB0A3"/>
          <w:spacing w:val="43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画</w:t>
      </w:r>
      <w:r>
        <w:rPr>
          <w:rFonts w:ascii="宋体" w:hAnsi="宋体" w:eastAsia="宋体" w:cs="宋体"/>
          <w:color w:val="BFB0A3"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等</w:t>
      </w:r>
      <w:r>
        <w:rPr>
          <w:rFonts w:ascii="宋体" w:hAnsi="宋体" w:eastAsia="宋体" w:cs="宋体"/>
          <w:color w:val="BFB0A3"/>
          <w:spacing w:val="4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级</w:t>
      </w:r>
      <w:r>
        <w:rPr>
          <w:rFonts w:ascii="宋体" w:hAnsi="宋体" w:eastAsia="宋体" w:cs="宋体"/>
          <w:color w:val="BFB0A3"/>
          <w:spacing w:val="4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考</w:t>
      </w:r>
      <w:r>
        <w:rPr>
          <w:rFonts w:ascii="宋体" w:hAnsi="宋体" w:eastAsia="宋体" w:cs="宋体"/>
          <w:color w:val="BFB0A3"/>
          <w:spacing w:val="3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BFB0A3"/>
          <w:spacing w:val="-14"/>
          <w:sz w:val="18"/>
          <w:szCs w:val="18"/>
        </w:rPr>
        <w:t>试</w:t>
      </w:r>
    </w:p>
    <w:p>
      <w:pPr>
        <w:spacing w:before="87" w:line="28" w:lineRule="exact"/>
        <w:ind w:firstLine="11375"/>
      </w:pPr>
      <w:r>
        <w:rPr>
          <w:lang w:eastAsia="zh-CN"/>
        </w:rPr>
        <w:drawing>
          <wp:inline distT="0" distB="0" distL="0" distR="0">
            <wp:extent cx="1864360" cy="17780"/>
            <wp:effectExtent l="0" t="0" r="0" b="0"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88" w:line="385" w:lineRule="exact"/>
        <w:ind w:left="4130"/>
        <w:rPr>
          <w:rFonts w:ascii="宋体" w:hAnsi="宋体" w:eastAsia="宋体" w:cs="宋体"/>
          <w:sz w:val="27"/>
          <w:szCs w:val="27"/>
          <w:lang w:eastAsia="zh-CN"/>
        </w:rPr>
      </w:pPr>
      <w:r>
        <w:rPr>
          <w:rFonts w:ascii="宋体" w:hAnsi="宋体" w:eastAsia="宋体" w:cs="宋体"/>
          <w:color w:val="231F20"/>
          <w:spacing w:val="-14"/>
          <w:position w:val="2"/>
          <w:sz w:val="27"/>
          <w:szCs w:val="27"/>
          <w:lang w:eastAsia="zh-CN"/>
          <w14:textOutline w14:w="3175" w14:cap="flat" w14:cmpd="sng" w14:algn="ctr">
            <w14:solidFill>
              <w14:srgbClr w14:val="231F20"/>
            </w14:solidFill>
            <w14:prstDash w14:val="solid"/>
            <w14:miter w14:val="0"/>
          </w14:textOutline>
        </w:rPr>
        <w:t>国画(人物)作品图例（供参考）</w:t>
      </w:r>
    </w:p>
    <w:p>
      <w:pPr>
        <w:spacing w:before="37"/>
        <w:rPr>
          <w:lang w:eastAsia="zh-CN"/>
        </w:rPr>
      </w:pPr>
    </w:p>
    <w:p>
      <w:pPr>
        <w:spacing w:before="37"/>
        <w:rPr>
          <w:lang w:eastAsia="zh-CN"/>
        </w:rPr>
      </w:pPr>
    </w:p>
    <w:p>
      <w:pPr>
        <w:spacing w:before="36"/>
        <w:rPr>
          <w:lang w:eastAsia="zh-CN"/>
        </w:rPr>
      </w:pPr>
    </w:p>
    <w:tbl>
      <w:tblPr>
        <w:tblStyle w:val="7"/>
        <w:tblW w:w="11342" w:type="dxa"/>
        <w:tblInd w:w="22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71"/>
        <w:gridCol w:w="567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1342" w:type="dxa"/>
            <w:gridSpan w:val="2"/>
            <w:shd w:val="clear" w:color="auto" w:fill="F3F1EE"/>
          </w:tcPr>
          <w:p>
            <w:pPr>
              <w:spacing w:before="47" w:line="387" w:lineRule="exact"/>
              <w:ind w:left="4447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color w:val="231F20"/>
                <w:spacing w:val="-1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九级</w:t>
            </w:r>
            <w:r>
              <w:rPr>
                <w:rFonts w:ascii="宋体" w:hAnsi="宋体" w:eastAsia="宋体" w:cs="宋体"/>
                <w:color w:val="231F20"/>
                <w:spacing w:val="17"/>
                <w:position w:val="2"/>
                <w:sz w:val="27"/>
                <w:szCs w:val="27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1"/>
                <w:position w:val="2"/>
                <w:sz w:val="27"/>
                <w:szCs w:val="27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命题人物创作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0" w:hRule="atLeast"/>
        </w:trPr>
        <w:tc>
          <w:tcPr>
            <w:tcW w:w="5671" w:type="dxa"/>
          </w:tcPr>
          <w:p>
            <w:pPr>
              <w:pStyle w:val="8"/>
              <w:spacing w:line="276" w:lineRule="auto"/>
            </w:pPr>
          </w:p>
          <w:p>
            <w:pPr>
              <w:spacing w:line="4252" w:lineRule="exact"/>
              <w:ind w:firstLine="1442"/>
            </w:pPr>
            <w:r>
              <w:rPr>
                <w:position w:val="-85"/>
                <w:lang w:eastAsia="zh-CN"/>
              </w:rPr>
              <w:drawing>
                <wp:inline distT="0" distB="0" distL="0" distR="0">
                  <wp:extent cx="1767205" cy="2699385"/>
                  <wp:effectExtent l="0" t="0" r="0" b="0"/>
                  <wp:docPr id="320" name="IM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 32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333" cy="270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77" w:lineRule="auto"/>
            </w:pPr>
          </w:p>
          <w:p>
            <w:pPr>
              <w:spacing w:before="68" w:line="211" w:lineRule="auto"/>
              <w:ind w:left="2517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  <w:tc>
          <w:tcPr>
            <w:tcW w:w="5671" w:type="dxa"/>
          </w:tcPr>
          <w:p>
            <w:pPr>
              <w:pStyle w:val="8"/>
              <w:spacing w:line="276" w:lineRule="auto"/>
            </w:pPr>
          </w:p>
          <w:p>
            <w:pPr>
              <w:spacing w:line="4252" w:lineRule="exact"/>
              <w:ind w:firstLine="1386"/>
            </w:pPr>
            <w:r>
              <w:rPr>
                <w:position w:val="-85"/>
                <w:lang w:eastAsia="zh-CN"/>
              </w:rPr>
              <w:drawing>
                <wp:inline distT="0" distB="0" distL="0" distR="0">
                  <wp:extent cx="1835785" cy="2699385"/>
                  <wp:effectExtent l="0" t="0" r="0" b="0"/>
                  <wp:docPr id="322" name="IM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 32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213" cy="270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277" w:lineRule="auto"/>
            </w:pPr>
          </w:p>
          <w:p>
            <w:pPr>
              <w:spacing w:before="68" w:line="211" w:lineRule="auto"/>
              <w:ind w:left="251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优</w:t>
            </w:r>
            <w:r>
              <w:rPr>
                <w:rFonts w:ascii="宋体" w:hAnsi="宋体" w:eastAsia="宋体" w:cs="宋体"/>
                <w:color w:val="231F20"/>
                <w:spacing w:val="14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-5"/>
                <w14:textOutline w14:w="3175" w14:cap="flat" w14:cmpd="sng" w14:algn="ctr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4" w:hRule="atLeast"/>
        </w:trPr>
        <w:tc>
          <w:tcPr>
            <w:tcW w:w="5671" w:type="dxa"/>
          </w:tcPr>
          <w:p>
            <w:pPr>
              <w:spacing w:before="169" w:line="257" w:lineRule="auto"/>
              <w:ind w:left="177" w:right="167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  <w:lang w:eastAsia="zh-CN"/>
              </w:rPr>
              <w:t>人物造型准确生动，线条流畅自然，笔墨关系协调。人物的设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8"/>
                <w:sz w:val="20"/>
                <w:szCs w:val="20"/>
                <w:lang w:eastAsia="zh-CN"/>
              </w:rPr>
              <w:t>色明快、协调，三个人物与背景之间的关系和谐自然。</w:t>
            </w:r>
          </w:p>
        </w:tc>
        <w:tc>
          <w:tcPr>
            <w:tcW w:w="5671" w:type="dxa"/>
          </w:tcPr>
          <w:p>
            <w:pPr>
              <w:spacing w:before="169" w:line="257" w:lineRule="auto"/>
              <w:ind w:left="179" w:right="169" w:hanging="3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  <w:lang w:eastAsia="zh-CN"/>
              </w:rPr>
              <w:t>人物造型准确，线条流畅自然。人物的设色明快、协调，人物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  <w:lang w:eastAsia="zh-CN"/>
              </w:rPr>
              <w:t>与人物之间以及人物与背景之间的关系和谐自然。</w:t>
            </w:r>
          </w:p>
        </w:tc>
      </w:tr>
    </w:tbl>
    <w:p>
      <w:pPr>
        <w:pStyle w:val="2"/>
        <w:rPr>
          <w:lang w:eastAsia="zh-CN"/>
        </w:rPr>
      </w:pPr>
    </w:p>
    <w:sectPr>
      <w:footerReference r:id="rId43" w:type="default"/>
      <w:pgSz w:w="16838" w:h="11906"/>
      <w:pgMar w:top="706" w:right="0" w:bottom="791" w:left="2525" w:header="0" w:footer="585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8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1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7013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10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7013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11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55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12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55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13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7013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14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44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15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44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16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44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17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7010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18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7013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19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83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2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7013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20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55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21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55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22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7013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23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55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24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55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25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55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26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44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27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44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28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44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29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077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3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7010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30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7013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31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7013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32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55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33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51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34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5621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35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55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36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44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37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44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38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55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39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8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4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7017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40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5621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41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458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5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7063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6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7063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7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7063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8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00" w:lineRule="auto"/>
      <w:ind w:left="7063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color w:val="636366"/>
        <w:spacing w:val="-3"/>
        <w:sz w:val="18"/>
        <w:szCs w:val="18"/>
      </w:rPr>
      <w:t>第</w:t>
    </w:r>
    <w:r>
      <w:rPr>
        <w:color w:val="636366"/>
        <w:spacing w:val="-3"/>
        <w:sz w:val="18"/>
        <w:szCs w:val="18"/>
      </w:rPr>
      <w:t>9</w:t>
    </w:r>
    <w:r>
      <w:rPr>
        <w:rFonts w:ascii="宋体" w:hAnsi="宋体" w:eastAsia="宋体" w:cs="宋体"/>
        <w:color w:val="636366"/>
        <w:spacing w:val="-3"/>
        <w:sz w:val="18"/>
        <w:szCs w:val="18"/>
      </w:rPr>
      <w:t>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displayBackgroundShape w:val="1"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ODM4ZDRkODNhNWRjZDYwODE1NGViMTI5YTI5YzUzYmUifQ=="/>
  </w:docVars>
  <w:rsids>
    <w:rsidRoot w:val="0045276C"/>
    <w:rsid w:val="0045276C"/>
    <w:rsid w:val="004D5E0C"/>
    <w:rsid w:val="00D608D4"/>
    <w:rsid w:val="6909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eastAsia="Arial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autoRedefine/>
    <w:semiHidden/>
    <w:qFormat/>
    <w:uiPriority w:val="0"/>
    <w:rPr>
      <w:rFonts w:eastAsia="Arial"/>
    </w:rPr>
  </w:style>
  <w:style w:type="character" w:customStyle="1" w:styleId="9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5.png"/><Relationship Id="rId98" Type="http://schemas.openxmlformats.org/officeDocument/2006/relationships/image" Target="media/image54.png"/><Relationship Id="rId97" Type="http://schemas.openxmlformats.org/officeDocument/2006/relationships/image" Target="media/image53.png"/><Relationship Id="rId96" Type="http://schemas.openxmlformats.org/officeDocument/2006/relationships/image" Target="media/image52.png"/><Relationship Id="rId95" Type="http://schemas.openxmlformats.org/officeDocument/2006/relationships/image" Target="media/image51.png"/><Relationship Id="rId94" Type="http://schemas.openxmlformats.org/officeDocument/2006/relationships/image" Target="media/image50.png"/><Relationship Id="rId93" Type="http://schemas.openxmlformats.org/officeDocument/2006/relationships/image" Target="media/image49.png"/><Relationship Id="rId92" Type="http://schemas.openxmlformats.org/officeDocument/2006/relationships/image" Target="media/image48.jpeg"/><Relationship Id="rId91" Type="http://schemas.openxmlformats.org/officeDocument/2006/relationships/image" Target="media/image47.png"/><Relationship Id="rId90" Type="http://schemas.openxmlformats.org/officeDocument/2006/relationships/image" Target="media/image46.png"/><Relationship Id="rId9" Type="http://schemas.openxmlformats.org/officeDocument/2006/relationships/footer" Target="footer7.xml"/><Relationship Id="rId89" Type="http://schemas.openxmlformats.org/officeDocument/2006/relationships/image" Target="media/image45.jpeg"/><Relationship Id="rId88" Type="http://schemas.openxmlformats.org/officeDocument/2006/relationships/image" Target="media/image44.png"/><Relationship Id="rId87" Type="http://schemas.openxmlformats.org/officeDocument/2006/relationships/image" Target="media/image43.png"/><Relationship Id="rId86" Type="http://schemas.openxmlformats.org/officeDocument/2006/relationships/image" Target="media/image42.png"/><Relationship Id="rId85" Type="http://schemas.openxmlformats.org/officeDocument/2006/relationships/image" Target="media/image41.png"/><Relationship Id="rId84" Type="http://schemas.openxmlformats.org/officeDocument/2006/relationships/image" Target="media/image40.png"/><Relationship Id="rId83" Type="http://schemas.openxmlformats.org/officeDocument/2006/relationships/image" Target="media/image39.png"/><Relationship Id="rId82" Type="http://schemas.openxmlformats.org/officeDocument/2006/relationships/image" Target="media/image38.png"/><Relationship Id="rId81" Type="http://schemas.openxmlformats.org/officeDocument/2006/relationships/image" Target="media/image37.png"/><Relationship Id="rId80" Type="http://schemas.openxmlformats.org/officeDocument/2006/relationships/image" Target="media/image36.png"/><Relationship Id="rId8" Type="http://schemas.openxmlformats.org/officeDocument/2006/relationships/footer" Target="footer6.xml"/><Relationship Id="rId79" Type="http://schemas.openxmlformats.org/officeDocument/2006/relationships/image" Target="media/image35.png"/><Relationship Id="rId78" Type="http://schemas.openxmlformats.org/officeDocument/2006/relationships/image" Target="media/image34.jpeg"/><Relationship Id="rId77" Type="http://schemas.openxmlformats.org/officeDocument/2006/relationships/image" Target="media/image33.jpeg"/><Relationship Id="rId76" Type="http://schemas.openxmlformats.org/officeDocument/2006/relationships/image" Target="media/image32.png"/><Relationship Id="rId75" Type="http://schemas.openxmlformats.org/officeDocument/2006/relationships/image" Target="media/image31.png"/><Relationship Id="rId74" Type="http://schemas.openxmlformats.org/officeDocument/2006/relationships/image" Target="media/image30.png"/><Relationship Id="rId73" Type="http://schemas.openxmlformats.org/officeDocument/2006/relationships/image" Target="media/image29.png"/><Relationship Id="rId72" Type="http://schemas.openxmlformats.org/officeDocument/2006/relationships/image" Target="media/image28.png"/><Relationship Id="rId71" Type="http://schemas.openxmlformats.org/officeDocument/2006/relationships/image" Target="media/image27.png"/><Relationship Id="rId70" Type="http://schemas.openxmlformats.org/officeDocument/2006/relationships/image" Target="media/image26.png"/><Relationship Id="rId7" Type="http://schemas.openxmlformats.org/officeDocument/2006/relationships/footer" Target="footer5.xml"/><Relationship Id="rId69" Type="http://schemas.openxmlformats.org/officeDocument/2006/relationships/image" Target="media/image25.png"/><Relationship Id="rId68" Type="http://schemas.openxmlformats.org/officeDocument/2006/relationships/image" Target="media/image24.png"/><Relationship Id="rId67" Type="http://schemas.openxmlformats.org/officeDocument/2006/relationships/image" Target="media/image23.png"/><Relationship Id="rId66" Type="http://schemas.openxmlformats.org/officeDocument/2006/relationships/image" Target="media/image22.png"/><Relationship Id="rId65" Type="http://schemas.openxmlformats.org/officeDocument/2006/relationships/image" Target="media/image21.png"/><Relationship Id="rId64" Type="http://schemas.openxmlformats.org/officeDocument/2006/relationships/image" Target="media/image20.png"/><Relationship Id="rId63" Type="http://schemas.openxmlformats.org/officeDocument/2006/relationships/image" Target="media/image19.png"/><Relationship Id="rId62" Type="http://schemas.openxmlformats.org/officeDocument/2006/relationships/image" Target="media/image18.jpeg"/><Relationship Id="rId61" Type="http://schemas.openxmlformats.org/officeDocument/2006/relationships/image" Target="media/image17.png"/><Relationship Id="rId60" Type="http://schemas.openxmlformats.org/officeDocument/2006/relationships/image" Target="media/image16.png"/><Relationship Id="rId6" Type="http://schemas.openxmlformats.org/officeDocument/2006/relationships/footer" Target="footer4.xml"/><Relationship Id="rId59" Type="http://schemas.openxmlformats.org/officeDocument/2006/relationships/image" Target="media/image15.png"/><Relationship Id="rId58" Type="http://schemas.openxmlformats.org/officeDocument/2006/relationships/image" Target="media/image14.png"/><Relationship Id="rId57" Type="http://schemas.openxmlformats.org/officeDocument/2006/relationships/image" Target="media/image13.jpeg"/><Relationship Id="rId56" Type="http://schemas.openxmlformats.org/officeDocument/2006/relationships/image" Target="media/image12.png"/><Relationship Id="rId55" Type="http://schemas.openxmlformats.org/officeDocument/2006/relationships/image" Target="media/image11.jpeg"/><Relationship Id="rId54" Type="http://schemas.openxmlformats.org/officeDocument/2006/relationships/image" Target="media/image10.jpeg"/><Relationship Id="rId53" Type="http://schemas.openxmlformats.org/officeDocument/2006/relationships/image" Target="media/image9.png"/><Relationship Id="rId52" Type="http://schemas.openxmlformats.org/officeDocument/2006/relationships/image" Target="media/image8.png"/><Relationship Id="rId51" Type="http://schemas.openxmlformats.org/officeDocument/2006/relationships/image" Target="media/image7.jpeg"/><Relationship Id="rId50" Type="http://schemas.openxmlformats.org/officeDocument/2006/relationships/image" Target="media/image6.jpeg"/><Relationship Id="rId5" Type="http://schemas.openxmlformats.org/officeDocument/2006/relationships/footer" Target="footer3.xml"/><Relationship Id="rId49" Type="http://schemas.openxmlformats.org/officeDocument/2006/relationships/image" Target="media/image5.png"/><Relationship Id="rId48" Type="http://schemas.openxmlformats.org/officeDocument/2006/relationships/image" Target="media/image4.png"/><Relationship Id="rId47" Type="http://schemas.openxmlformats.org/officeDocument/2006/relationships/image" Target="media/image3.png"/><Relationship Id="rId46" Type="http://schemas.openxmlformats.org/officeDocument/2006/relationships/image" Target="media/image2.png"/><Relationship Id="rId45" Type="http://schemas.openxmlformats.org/officeDocument/2006/relationships/image" Target="media/image1.png"/><Relationship Id="rId44" Type="http://schemas.openxmlformats.org/officeDocument/2006/relationships/theme" Target="theme/theme1.xml"/><Relationship Id="rId43" Type="http://schemas.openxmlformats.org/officeDocument/2006/relationships/footer" Target="footer41.xml"/><Relationship Id="rId42" Type="http://schemas.openxmlformats.org/officeDocument/2006/relationships/footer" Target="footer40.xml"/><Relationship Id="rId41" Type="http://schemas.openxmlformats.org/officeDocument/2006/relationships/footer" Target="footer39.xml"/><Relationship Id="rId40" Type="http://schemas.openxmlformats.org/officeDocument/2006/relationships/footer" Target="footer38.xml"/><Relationship Id="rId4" Type="http://schemas.openxmlformats.org/officeDocument/2006/relationships/footer" Target="footer2.xml"/><Relationship Id="rId39" Type="http://schemas.openxmlformats.org/officeDocument/2006/relationships/footer" Target="footer37.xml"/><Relationship Id="rId38" Type="http://schemas.openxmlformats.org/officeDocument/2006/relationships/footer" Target="footer36.xml"/><Relationship Id="rId37" Type="http://schemas.openxmlformats.org/officeDocument/2006/relationships/footer" Target="footer35.xml"/><Relationship Id="rId36" Type="http://schemas.openxmlformats.org/officeDocument/2006/relationships/footer" Target="footer34.xml"/><Relationship Id="rId35" Type="http://schemas.openxmlformats.org/officeDocument/2006/relationships/footer" Target="footer33.xml"/><Relationship Id="rId34" Type="http://schemas.openxmlformats.org/officeDocument/2006/relationships/footer" Target="footer32.xml"/><Relationship Id="rId33" Type="http://schemas.openxmlformats.org/officeDocument/2006/relationships/footer" Target="footer31.xml"/><Relationship Id="rId32" Type="http://schemas.openxmlformats.org/officeDocument/2006/relationships/footer" Target="footer30.xml"/><Relationship Id="rId31" Type="http://schemas.openxmlformats.org/officeDocument/2006/relationships/footer" Target="footer29.xml"/><Relationship Id="rId30" Type="http://schemas.openxmlformats.org/officeDocument/2006/relationships/footer" Target="footer28.xml"/><Relationship Id="rId3" Type="http://schemas.openxmlformats.org/officeDocument/2006/relationships/footer" Target="footer1.xml"/><Relationship Id="rId29" Type="http://schemas.openxmlformats.org/officeDocument/2006/relationships/footer" Target="footer27.xml"/><Relationship Id="rId28" Type="http://schemas.openxmlformats.org/officeDocument/2006/relationships/footer" Target="footer26.xml"/><Relationship Id="rId27" Type="http://schemas.openxmlformats.org/officeDocument/2006/relationships/footer" Target="footer25.xml"/><Relationship Id="rId26" Type="http://schemas.openxmlformats.org/officeDocument/2006/relationships/footer" Target="footer24.xml"/><Relationship Id="rId25" Type="http://schemas.openxmlformats.org/officeDocument/2006/relationships/footer" Target="footer23.xml"/><Relationship Id="rId24" Type="http://schemas.openxmlformats.org/officeDocument/2006/relationships/footer" Target="footer22.xml"/><Relationship Id="rId23" Type="http://schemas.openxmlformats.org/officeDocument/2006/relationships/footer" Target="footer21.xml"/><Relationship Id="rId22" Type="http://schemas.openxmlformats.org/officeDocument/2006/relationships/footer" Target="footer20.xml"/><Relationship Id="rId21" Type="http://schemas.openxmlformats.org/officeDocument/2006/relationships/footer" Target="footer19.xml"/><Relationship Id="rId20" Type="http://schemas.openxmlformats.org/officeDocument/2006/relationships/footer" Target="footer18.xml"/><Relationship Id="rId2" Type="http://schemas.openxmlformats.org/officeDocument/2006/relationships/settings" Target="settings.xml"/><Relationship Id="rId19" Type="http://schemas.openxmlformats.org/officeDocument/2006/relationships/footer" Target="footer17.xml"/><Relationship Id="rId18" Type="http://schemas.openxmlformats.org/officeDocument/2006/relationships/footer" Target="footer16.xml"/><Relationship Id="rId17" Type="http://schemas.openxmlformats.org/officeDocument/2006/relationships/footer" Target="footer15.xml"/><Relationship Id="rId167" Type="http://schemas.openxmlformats.org/officeDocument/2006/relationships/fontTable" Target="fontTable.xml"/><Relationship Id="rId166" Type="http://schemas.openxmlformats.org/officeDocument/2006/relationships/customXml" Target="../customXml/item1.xml"/><Relationship Id="rId165" Type="http://schemas.openxmlformats.org/officeDocument/2006/relationships/image" Target="media/image121.png"/><Relationship Id="rId164" Type="http://schemas.openxmlformats.org/officeDocument/2006/relationships/image" Target="media/image120.png"/><Relationship Id="rId163" Type="http://schemas.openxmlformats.org/officeDocument/2006/relationships/image" Target="media/image119.png"/><Relationship Id="rId162" Type="http://schemas.openxmlformats.org/officeDocument/2006/relationships/image" Target="media/image118.png"/><Relationship Id="rId161" Type="http://schemas.openxmlformats.org/officeDocument/2006/relationships/image" Target="media/image117.png"/><Relationship Id="rId160" Type="http://schemas.openxmlformats.org/officeDocument/2006/relationships/image" Target="media/image116.png"/><Relationship Id="rId16" Type="http://schemas.openxmlformats.org/officeDocument/2006/relationships/footer" Target="footer14.xml"/><Relationship Id="rId159" Type="http://schemas.openxmlformats.org/officeDocument/2006/relationships/image" Target="media/image115.png"/><Relationship Id="rId158" Type="http://schemas.openxmlformats.org/officeDocument/2006/relationships/image" Target="media/image114.png"/><Relationship Id="rId157" Type="http://schemas.openxmlformats.org/officeDocument/2006/relationships/image" Target="media/image113.png"/><Relationship Id="rId156" Type="http://schemas.openxmlformats.org/officeDocument/2006/relationships/image" Target="media/image112.png"/><Relationship Id="rId155" Type="http://schemas.openxmlformats.org/officeDocument/2006/relationships/image" Target="media/image111.png"/><Relationship Id="rId154" Type="http://schemas.openxmlformats.org/officeDocument/2006/relationships/image" Target="media/image110.png"/><Relationship Id="rId153" Type="http://schemas.openxmlformats.org/officeDocument/2006/relationships/image" Target="media/image109.png"/><Relationship Id="rId152" Type="http://schemas.openxmlformats.org/officeDocument/2006/relationships/image" Target="media/image108.png"/><Relationship Id="rId151" Type="http://schemas.openxmlformats.org/officeDocument/2006/relationships/image" Target="media/image107.png"/><Relationship Id="rId150" Type="http://schemas.openxmlformats.org/officeDocument/2006/relationships/image" Target="media/image106.png"/><Relationship Id="rId15" Type="http://schemas.openxmlformats.org/officeDocument/2006/relationships/footer" Target="footer13.xml"/><Relationship Id="rId149" Type="http://schemas.openxmlformats.org/officeDocument/2006/relationships/image" Target="media/image105.png"/><Relationship Id="rId148" Type="http://schemas.openxmlformats.org/officeDocument/2006/relationships/image" Target="media/image104.jpeg"/><Relationship Id="rId147" Type="http://schemas.openxmlformats.org/officeDocument/2006/relationships/image" Target="media/image103.png"/><Relationship Id="rId146" Type="http://schemas.openxmlformats.org/officeDocument/2006/relationships/image" Target="media/image102.png"/><Relationship Id="rId145" Type="http://schemas.openxmlformats.org/officeDocument/2006/relationships/image" Target="media/image101.png"/><Relationship Id="rId144" Type="http://schemas.openxmlformats.org/officeDocument/2006/relationships/image" Target="media/image100.png"/><Relationship Id="rId143" Type="http://schemas.openxmlformats.org/officeDocument/2006/relationships/image" Target="media/image99.png"/><Relationship Id="rId142" Type="http://schemas.openxmlformats.org/officeDocument/2006/relationships/image" Target="media/image98.png"/><Relationship Id="rId141" Type="http://schemas.openxmlformats.org/officeDocument/2006/relationships/image" Target="media/image97.png"/><Relationship Id="rId140" Type="http://schemas.openxmlformats.org/officeDocument/2006/relationships/image" Target="media/image96.png"/><Relationship Id="rId14" Type="http://schemas.openxmlformats.org/officeDocument/2006/relationships/footer" Target="footer12.xml"/><Relationship Id="rId139" Type="http://schemas.openxmlformats.org/officeDocument/2006/relationships/image" Target="media/image95.png"/><Relationship Id="rId138" Type="http://schemas.openxmlformats.org/officeDocument/2006/relationships/image" Target="media/image94.png"/><Relationship Id="rId137" Type="http://schemas.openxmlformats.org/officeDocument/2006/relationships/image" Target="media/image93.png"/><Relationship Id="rId136" Type="http://schemas.openxmlformats.org/officeDocument/2006/relationships/image" Target="media/image92.png"/><Relationship Id="rId135" Type="http://schemas.openxmlformats.org/officeDocument/2006/relationships/image" Target="media/image91.png"/><Relationship Id="rId134" Type="http://schemas.openxmlformats.org/officeDocument/2006/relationships/image" Target="media/image90.png"/><Relationship Id="rId133" Type="http://schemas.openxmlformats.org/officeDocument/2006/relationships/image" Target="media/image89.jpeg"/><Relationship Id="rId132" Type="http://schemas.openxmlformats.org/officeDocument/2006/relationships/image" Target="media/image88.png"/><Relationship Id="rId131" Type="http://schemas.openxmlformats.org/officeDocument/2006/relationships/image" Target="media/image87.png"/><Relationship Id="rId130" Type="http://schemas.openxmlformats.org/officeDocument/2006/relationships/image" Target="media/image86.png"/><Relationship Id="rId13" Type="http://schemas.openxmlformats.org/officeDocument/2006/relationships/footer" Target="footer11.xml"/><Relationship Id="rId129" Type="http://schemas.openxmlformats.org/officeDocument/2006/relationships/image" Target="media/image85.png"/><Relationship Id="rId128" Type="http://schemas.openxmlformats.org/officeDocument/2006/relationships/image" Target="media/image84.png"/><Relationship Id="rId127" Type="http://schemas.openxmlformats.org/officeDocument/2006/relationships/image" Target="media/image83.png"/><Relationship Id="rId126" Type="http://schemas.openxmlformats.org/officeDocument/2006/relationships/image" Target="media/image82.png"/><Relationship Id="rId125" Type="http://schemas.openxmlformats.org/officeDocument/2006/relationships/image" Target="media/image81.jpeg"/><Relationship Id="rId124" Type="http://schemas.openxmlformats.org/officeDocument/2006/relationships/image" Target="media/image80.png"/><Relationship Id="rId123" Type="http://schemas.openxmlformats.org/officeDocument/2006/relationships/image" Target="media/image79.png"/><Relationship Id="rId122" Type="http://schemas.openxmlformats.org/officeDocument/2006/relationships/image" Target="media/image78.png"/><Relationship Id="rId121" Type="http://schemas.openxmlformats.org/officeDocument/2006/relationships/image" Target="media/image77.png"/><Relationship Id="rId120" Type="http://schemas.openxmlformats.org/officeDocument/2006/relationships/image" Target="media/image76.png"/><Relationship Id="rId12" Type="http://schemas.openxmlformats.org/officeDocument/2006/relationships/footer" Target="footer10.xml"/><Relationship Id="rId119" Type="http://schemas.openxmlformats.org/officeDocument/2006/relationships/image" Target="media/image75.png"/><Relationship Id="rId118" Type="http://schemas.openxmlformats.org/officeDocument/2006/relationships/image" Target="media/image74.png"/><Relationship Id="rId117" Type="http://schemas.openxmlformats.org/officeDocument/2006/relationships/image" Target="media/image73.png"/><Relationship Id="rId116" Type="http://schemas.openxmlformats.org/officeDocument/2006/relationships/image" Target="media/image72.png"/><Relationship Id="rId115" Type="http://schemas.openxmlformats.org/officeDocument/2006/relationships/image" Target="media/image71.jpeg"/><Relationship Id="rId114" Type="http://schemas.openxmlformats.org/officeDocument/2006/relationships/image" Target="media/image70.png"/><Relationship Id="rId113" Type="http://schemas.openxmlformats.org/officeDocument/2006/relationships/image" Target="media/image69.png"/><Relationship Id="rId112" Type="http://schemas.openxmlformats.org/officeDocument/2006/relationships/image" Target="media/image68.png"/><Relationship Id="rId111" Type="http://schemas.openxmlformats.org/officeDocument/2006/relationships/image" Target="media/image67.png"/><Relationship Id="rId110" Type="http://schemas.openxmlformats.org/officeDocument/2006/relationships/image" Target="media/image66.png"/><Relationship Id="rId11" Type="http://schemas.openxmlformats.org/officeDocument/2006/relationships/footer" Target="footer9.xml"/><Relationship Id="rId109" Type="http://schemas.openxmlformats.org/officeDocument/2006/relationships/image" Target="media/image65.png"/><Relationship Id="rId108" Type="http://schemas.openxmlformats.org/officeDocument/2006/relationships/image" Target="media/image64.png"/><Relationship Id="rId107" Type="http://schemas.openxmlformats.org/officeDocument/2006/relationships/image" Target="media/image63.png"/><Relationship Id="rId106" Type="http://schemas.openxmlformats.org/officeDocument/2006/relationships/image" Target="media/image62.png"/><Relationship Id="rId105" Type="http://schemas.openxmlformats.org/officeDocument/2006/relationships/image" Target="media/image61.png"/><Relationship Id="rId104" Type="http://schemas.openxmlformats.org/officeDocument/2006/relationships/image" Target="media/image60.png"/><Relationship Id="rId103" Type="http://schemas.openxmlformats.org/officeDocument/2006/relationships/image" Target="media/image59.png"/><Relationship Id="rId102" Type="http://schemas.openxmlformats.org/officeDocument/2006/relationships/image" Target="media/image58.png"/><Relationship Id="rId101" Type="http://schemas.openxmlformats.org/officeDocument/2006/relationships/image" Target="media/image57.png"/><Relationship Id="rId100" Type="http://schemas.openxmlformats.org/officeDocument/2006/relationships/image" Target="media/image56.png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42</Pages>
  <Words>2575</Words>
  <Characters>14679</Characters>
  <Lines>122</Lines>
  <Paragraphs>34</Paragraphs>
  <TotalTime>0</TotalTime>
  <ScaleCrop>false</ScaleCrop>
  <LinksUpToDate>false</LinksUpToDate>
  <CharactersWithSpaces>17220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2023-12-08T18:22:00Z</dcterms:created>
  <dc:creator>zhangw</dc:creator>
  <cp:lastModifiedBy>那小张鱼儿²⁰¹⁷</cp:lastModifiedBy>
  <dcterms:modified xsi:type="dcterms:W3CDTF">2024-05-15T06:29:58Z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2023-12-19T15:10:41Z</vt:filetime>
  </property>
  <property fmtid="{D5CDD505-2E9C-101B-9397-08002B2CF9AE}" pid="4" name="KSOProductBuildVer">
    <vt:lpwstr>2052-12.1.0.16729</vt:lpwstr>
  </property>
  <property fmtid="{D5CDD505-2E9C-101B-9397-08002B2CF9AE}" pid="5" name="ICV">
    <vt:lpwstr>7616C8EFECAB48ACBA02D3293BAFEBD7_12</vt:lpwstr>
  </property>
</Properties>
</file>